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B8" w:rsidRDefault="002C7FB8" w:rsidP="002C7F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25E1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BD6E29">
        <w:rPr>
          <w:rFonts w:ascii="Times New Roman" w:hAnsi="Times New Roman" w:cs="Times New Roman"/>
          <w:b/>
          <w:sz w:val="26"/>
          <w:szCs w:val="26"/>
        </w:rPr>
        <w:t>местного</w:t>
      </w:r>
      <w:r w:rsidRPr="00C325E1">
        <w:rPr>
          <w:rFonts w:ascii="Times New Roman" w:hAnsi="Times New Roman" w:cs="Times New Roman"/>
          <w:b/>
          <w:sz w:val="26"/>
          <w:szCs w:val="26"/>
        </w:rPr>
        <w:t xml:space="preserve"> отделения ВВПОД «ЮНАРМИЯ»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Ермаковскому району</w:t>
      </w:r>
      <w:r w:rsidRPr="00C325E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Красноярского края  </w:t>
      </w:r>
    </w:p>
    <w:p w:rsidR="002C7FB8" w:rsidRPr="00204F38" w:rsidRDefault="00F428E9" w:rsidP="002C7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38">
        <w:rPr>
          <w:rFonts w:ascii="Times New Roman" w:hAnsi="Times New Roman" w:cs="Times New Roman"/>
          <w:b/>
          <w:sz w:val="28"/>
          <w:szCs w:val="28"/>
        </w:rPr>
        <w:t>май</w:t>
      </w:r>
      <w:r w:rsidR="002C7FB8" w:rsidRPr="00204F3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1658">
        <w:rPr>
          <w:rFonts w:ascii="Times New Roman" w:hAnsi="Times New Roman" w:cs="Times New Roman"/>
          <w:b/>
          <w:sz w:val="28"/>
          <w:szCs w:val="28"/>
        </w:rPr>
        <w:t>4</w:t>
      </w:r>
      <w:r w:rsidR="002C7FB8" w:rsidRPr="00204F38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3"/>
        <w:tblpPr w:leftFromText="180" w:rightFromText="180" w:vertAnchor="page" w:horzAnchor="margin" w:tblpY="2761"/>
        <w:tblW w:w="14674" w:type="dxa"/>
        <w:tblLook w:val="04A0" w:firstRow="1" w:lastRow="0" w:firstColumn="1" w:lastColumn="0" w:noHBand="0" w:noVBand="1"/>
      </w:tblPr>
      <w:tblGrid>
        <w:gridCol w:w="2483"/>
        <w:gridCol w:w="2229"/>
        <w:gridCol w:w="4886"/>
        <w:gridCol w:w="2443"/>
        <w:gridCol w:w="2633"/>
      </w:tblGrid>
      <w:tr w:rsidR="003F4297" w:rsidRPr="001312CA" w:rsidTr="003F4297">
        <w:trPr>
          <w:trHeight w:val="1428"/>
        </w:trPr>
        <w:tc>
          <w:tcPr>
            <w:tcW w:w="2483" w:type="dxa"/>
            <w:hideMark/>
          </w:tcPr>
          <w:p w:rsidR="003F4297" w:rsidRPr="001312CA" w:rsidRDefault="003F4297" w:rsidP="003F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229" w:type="dxa"/>
            <w:hideMark/>
          </w:tcPr>
          <w:p w:rsidR="003F4297" w:rsidRPr="001312CA" w:rsidRDefault="003F4297" w:rsidP="003F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886" w:type="dxa"/>
            <w:hideMark/>
          </w:tcPr>
          <w:p w:rsidR="003F4297" w:rsidRPr="001312CA" w:rsidRDefault="003F4297" w:rsidP="003F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43" w:type="dxa"/>
            <w:hideMark/>
          </w:tcPr>
          <w:p w:rsidR="003F4297" w:rsidRPr="001312CA" w:rsidRDefault="003F4297" w:rsidP="003F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633" w:type="dxa"/>
            <w:hideMark/>
          </w:tcPr>
          <w:p w:rsidR="003F4297" w:rsidRPr="001312CA" w:rsidRDefault="00211658" w:rsidP="003F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F4297" w:rsidRPr="001312CA" w:rsidTr="003F4297">
        <w:trPr>
          <w:trHeight w:val="1428"/>
        </w:trPr>
        <w:tc>
          <w:tcPr>
            <w:tcW w:w="2483" w:type="dxa"/>
            <w:vMerge w:val="restart"/>
          </w:tcPr>
          <w:p w:rsidR="003F4297" w:rsidRPr="001312CA" w:rsidRDefault="003F4297" w:rsidP="003F4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Ермаковский</w:t>
            </w:r>
            <w:proofErr w:type="spellEnd"/>
            <w:r w:rsidRPr="0013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2229" w:type="dxa"/>
          </w:tcPr>
          <w:p w:rsidR="003F4297" w:rsidRPr="00F428E9" w:rsidRDefault="00211658" w:rsidP="003F4297">
            <w:pPr>
              <w:pStyle w:val="a4"/>
              <w:spacing w:before="0" w:beforeAutospacing="0" w:after="0" w:afterAutospacing="0"/>
              <w:ind w:left="-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мая</w:t>
            </w:r>
          </w:p>
        </w:tc>
        <w:tc>
          <w:tcPr>
            <w:tcW w:w="4886" w:type="dxa"/>
          </w:tcPr>
          <w:p w:rsidR="003F4297" w:rsidRPr="00F428E9" w:rsidRDefault="00211658" w:rsidP="003F4297">
            <w:pPr>
              <w:pStyle w:val="a4"/>
              <w:spacing w:before="0" w:beforeAutospacing="0" w:after="0" w:afterAutospacing="0"/>
              <w:ind w:left="-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 ко Дню Победы</w:t>
            </w:r>
          </w:p>
        </w:tc>
        <w:tc>
          <w:tcPr>
            <w:tcW w:w="2443" w:type="dxa"/>
          </w:tcPr>
          <w:p w:rsidR="003F4297" w:rsidRPr="00F428E9" w:rsidRDefault="00211658" w:rsidP="003F4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633" w:type="dxa"/>
          </w:tcPr>
          <w:p w:rsidR="003F4297" w:rsidRPr="00F428E9" w:rsidRDefault="00211658" w:rsidP="003F4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на местах</w:t>
            </w:r>
          </w:p>
        </w:tc>
      </w:tr>
      <w:tr w:rsidR="003F4297" w:rsidRPr="001312CA" w:rsidTr="003F4297">
        <w:trPr>
          <w:trHeight w:val="824"/>
        </w:trPr>
        <w:tc>
          <w:tcPr>
            <w:tcW w:w="2483" w:type="dxa"/>
            <w:vMerge/>
          </w:tcPr>
          <w:p w:rsidR="003F4297" w:rsidRPr="001312CA" w:rsidRDefault="003F4297" w:rsidP="003F4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3F4297" w:rsidRPr="00F428E9" w:rsidRDefault="00211658" w:rsidP="003F4297">
            <w:pPr>
              <w:pStyle w:val="a4"/>
              <w:spacing w:before="0" w:beforeAutospacing="0" w:after="0" w:afterAutospacing="0"/>
              <w:ind w:left="-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4886" w:type="dxa"/>
          </w:tcPr>
          <w:p w:rsidR="00211658" w:rsidRPr="00211658" w:rsidRDefault="00211658" w:rsidP="002116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 "Молодая гвардия глазами потомков"</w:t>
            </w:r>
          </w:p>
          <w:p w:rsidR="003F4297" w:rsidRPr="00F428E9" w:rsidRDefault="003F4297" w:rsidP="003F4297">
            <w:pPr>
              <w:pStyle w:val="a4"/>
              <w:spacing w:before="0" w:beforeAutospacing="0" w:after="0" w:afterAutospacing="0"/>
              <w:ind w:left="-2" w:hanging="2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3F4297" w:rsidRPr="00F428E9" w:rsidRDefault="00211658" w:rsidP="003F4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633" w:type="dxa"/>
          </w:tcPr>
          <w:p w:rsidR="003F4297" w:rsidRPr="00F428E9" w:rsidRDefault="00211658" w:rsidP="003F4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на местах</w:t>
            </w:r>
          </w:p>
        </w:tc>
      </w:tr>
      <w:tr w:rsidR="00211658" w:rsidRPr="001312CA" w:rsidTr="00211658">
        <w:trPr>
          <w:trHeight w:val="817"/>
        </w:trPr>
        <w:tc>
          <w:tcPr>
            <w:tcW w:w="2483" w:type="dxa"/>
            <w:vMerge/>
          </w:tcPr>
          <w:p w:rsidR="00211658" w:rsidRPr="001312CA" w:rsidRDefault="00211658" w:rsidP="00211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noWrap/>
          </w:tcPr>
          <w:p w:rsidR="00211658" w:rsidRDefault="00211658" w:rsidP="00211658">
            <w:pPr>
              <w:pStyle w:val="a4"/>
              <w:spacing w:before="0" w:beforeAutospacing="0" w:after="0" w:afterAutospacing="0"/>
              <w:ind w:left="-2" w:hanging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Pr="00F428E9">
              <w:rPr>
                <w:color w:val="000000"/>
                <w:sz w:val="28"/>
                <w:szCs w:val="28"/>
              </w:rPr>
              <w:t xml:space="preserve"> мая</w:t>
            </w:r>
          </w:p>
          <w:p w:rsidR="00211658" w:rsidRPr="00F428E9" w:rsidRDefault="00211658" w:rsidP="00211658">
            <w:pPr>
              <w:pStyle w:val="a4"/>
              <w:spacing w:before="0" w:beforeAutospacing="0" w:after="0" w:afterAutospacing="0"/>
              <w:ind w:left="-2" w:hanging="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14.00</w:t>
            </w:r>
            <w:bookmarkStart w:id="0" w:name="_GoBack"/>
            <w:bookmarkEnd w:id="0"/>
          </w:p>
        </w:tc>
        <w:tc>
          <w:tcPr>
            <w:tcW w:w="4886" w:type="dxa"/>
          </w:tcPr>
          <w:p w:rsidR="00211658" w:rsidRPr="00F428E9" w:rsidRDefault="00211658" w:rsidP="00211658">
            <w:pPr>
              <w:pStyle w:val="a4"/>
              <w:spacing w:before="0" w:beforeAutospacing="0" w:after="0" w:afterAutospacing="0"/>
              <w:ind w:left="-2" w:hanging="2"/>
              <w:rPr>
                <w:sz w:val="28"/>
                <w:szCs w:val="28"/>
              </w:rPr>
            </w:pPr>
            <w:r w:rsidRPr="00F428E9">
              <w:rPr>
                <w:color w:val="000000"/>
                <w:sz w:val="28"/>
                <w:szCs w:val="28"/>
              </w:rPr>
              <w:t>VI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F428E9">
              <w:rPr>
                <w:color w:val="000000"/>
                <w:sz w:val="28"/>
                <w:szCs w:val="28"/>
              </w:rPr>
              <w:t xml:space="preserve"> Слет юнармейского актива МО ВВПОД «</w:t>
            </w:r>
            <w:proofErr w:type="spellStart"/>
            <w:r w:rsidRPr="00F428E9">
              <w:rPr>
                <w:color w:val="000000"/>
                <w:sz w:val="28"/>
                <w:szCs w:val="28"/>
              </w:rPr>
              <w:t>Юнармия</w:t>
            </w:r>
            <w:proofErr w:type="spellEnd"/>
            <w:r w:rsidRPr="00F428E9">
              <w:rPr>
                <w:color w:val="000000"/>
                <w:sz w:val="28"/>
                <w:szCs w:val="28"/>
              </w:rPr>
              <w:t>» в Ермаковском районе</w:t>
            </w:r>
          </w:p>
        </w:tc>
        <w:tc>
          <w:tcPr>
            <w:tcW w:w="2443" w:type="dxa"/>
          </w:tcPr>
          <w:p w:rsidR="00211658" w:rsidRPr="00F428E9" w:rsidRDefault="00211658" w:rsidP="002116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proofErr w:type="spellStart"/>
            <w:r w:rsidRPr="00F42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Юнармии</w:t>
            </w:r>
            <w:proofErr w:type="spellEnd"/>
          </w:p>
        </w:tc>
        <w:tc>
          <w:tcPr>
            <w:tcW w:w="2633" w:type="dxa"/>
            <w:noWrap/>
          </w:tcPr>
          <w:p w:rsidR="00211658" w:rsidRPr="00211658" w:rsidRDefault="00211658" w:rsidP="00211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Т.П.</w:t>
            </w:r>
          </w:p>
        </w:tc>
      </w:tr>
      <w:tr w:rsidR="00211658" w:rsidRPr="001312CA" w:rsidTr="00211658">
        <w:trPr>
          <w:trHeight w:val="817"/>
        </w:trPr>
        <w:tc>
          <w:tcPr>
            <w:tcW w:w="2483" w:type="dxa"/>
            <w:vMerge/>
          </w:tcPr>
          <w:p w:rsidR="00211658" w:rsidRPr="001312CA" w:rsidRDefault="00211658" w:rsidP="00211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</w:tcPr>
          <w:p w:rsidR="00211658" w:rsidRPr="00F428E9" w:rsidRDefault="00211658" w:rsidP="00211658">
            <w:pPr>
              <w:pStyle w:val="a4"/>
              <w:spacing w:before="0" w:beforeAutospacing="0" w:after="0" w:afterAutospacing="0"/>
              <w:ind w:left="-2" w:hanging="2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211658" w:rsidRPr="00F428E9" w:rsidRDefault="00211658" w:rsidP="00211658">
            <w:pPr>
              <w:pStyle w:val="a4"/>
              <w:spacing w:before="0" w:beforeAutospacing="0" w:after="0" w:afterAutospacing="0"/>
              <w:ind w:left="-2" w:hanging="2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211658" w:rsidRPr="00F428E9" w:rsidRDefault="00211658" w:rsidP="002116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noWrap/>
          </w:tcPr>
          <w:p w:rsidR="00211658" w:rsidRPr="00F428E9" w:rsidRDefault="00211658" w:rsidP="00211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658" w:rsidRPr="001312CA" w:rsidTr="003F4297">
        <w:trPr>
          <w:trHeight w:val="817"/>
        </w:trPr>
        <w:tc>
          <w:tcPr>
            <w:tcW w:w="2483" w:type="dxa"/>
            <w:vMerge/>
          </w:tcPr>
          <w:p w:rsidR="00211658" w:rsidRPr="001312CA" w:rsidRDefault="00211658" w:rsidP="00211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</w:tcPr>
          <w:p w:rsidR="00211658" w:rsidRPr="00F428E9" w:rsidRDefault="00211658" w:rsidP="00211658">
            <w:pPr>
              <w:pStyle w:val="a4"/>
              <w:spacing w:before="0" w:beforeAutospacing="0" w:after="0" w:afterAutospacing="0"/>
              <w:ind w:left="-2" w:hanging="2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211658" w:rsidRPr="00F428E9" w:rsidRDefault="00211658" w:rsidP="00211658">
            <w:pPr>
              <w:pStyle w:val="a4"/>
              <w:spacing w:before="0" w:beforeAutospacing="0" w:after="0" w:afterAutospacing="0"/>
              <w:ind w:left="-2" w:hanging="2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211658" w:rsidRPr="00F428E9" w:rsidRDefault="00211658" w:rsidP="002116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noWrap/>
          </w:tcPr>
          <w:p w:rsidR="00211658" w:rsidRPr="00F428E9" w:rsidRDefault="00211658" w:rsidP="00211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02A8F" w:rsidRDefault="00F02A8F"/>
    <w:sectPr w:rsidR="00F02A8F" w:rsidSect="002C7F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ED"/>
    <w:rsid w:val="001312CA"/>
    <w:rsid w:val="00204F38"/>
    <w:rsid w:val="00211658"/>
    <w:rsid w:val="002163ED"/>
    <w:rsid w:val="00253BE0"/>
    <w:rsid w:val="002C7FB8"/>
    <w:rsid w:val="003F4297"/>
    <w:rsid w:val="005C3023"/>
    <w:rsid w:val="006D7C49"/>
    <w:rsid w:val="00BB19DB"/>
    <w:rsid w:val="00BD6E29"/>
    <w:rsid w:val="00C6018A"/>
    <w:rsid w:val="00DE4178"/>
    <w:rsid w:val="00E2140A"/>
    <w:rsid w:val="00F02A8F"/>
    <w:rsid w:val="00F4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FBF6"/>
  <w15:docId w15:val="{B4003C62-E474-445A-B770-27A02553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4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ЮнАрмия</cp:lastModifiedBy>
  <cp:revision>11</cp:revision>
  <cp:lastPrinted>2023-04-26T01:43:00Z</cp:lastPrinted>
  <dcterms:created xsi:type="dcterms:W3CDTF">2023-01-14T02:06:00Z</dcterms:created>
  <dcterms:modified xsi:type="dcterms:W3CDTF">2024-05-14T03:27:00Z</dcterms:modified>
</cp:coreProperties>
</file>