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BE" w:rsidRDefault="00744BBE" w:rsidP="00744BBE">
      <w:pPr>
        <w:shd w:val="clear" w:color="auto" w:fill="FFFFFF"/>
        <w:spacing w:after="0" w:line="660" w:lineRule="atLeast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lang w:eastAsia="ru-RU"/>
        </w:rPr>
      </w:pPr>
      <w:r w:rsidRPr="00744BBE">
        <w:rPr>
          <w:rFonts w:eastAsia="Times New Roman"/>
          <w:b/>
          <w:bCs/>
          <w:color w:val="000000"/>
          <w:kern w:val="36"/>
          <w:sz w:val="28"/>
          <w:lang w:eastAsia="ru-RU"/>
        </w:rPr>
        <w:t xml:space="preserve">Новая зависимость захватывает российских подростков: что должны знать родители о </w:t>
      </w:r>
      <w:proofErr w:type="spellStart"/>
      <w:r w:rsidRPr="00744BBE">
        <w:rPr>
          <w:rFonts w:eastAsia="Times New Roman"/>
          <w:b/>
          <w:bCs/>
          <w:color w:val="000000"/>
          <w:kern w:val="36"/>
          <w:sz w:val="28"/>
          <w:lang w:eastAsia="ru-RU"/>
        </w:rPr>
        <w:t>снюс</w:t>
      </w:r>
      <w:proofErr w:type="spellEnd"/>
    </w:p>
    <w:p w:rsidR="00E251C0" w:rsidRPr="00744BBE" w:rsidRDefault="00E251C0" w:rsidP="00744BBE">
      <w:pPr>
        <w:shd w:val="clear" w:color="auto" w:fill="FFFFFF"/>
        <w:spacing w:after="0" w:line="660" w:lineRule="atLeast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lang w:eastAsia="ru-RU"/>
        </w:rPr>
      </w:pPr>
    </w:p>
    <w:p w:rsidR="00744BBE" w:rsidRPr="00744BBE" w:rsidRDefault="00744BBE" w:rsidP="00E251C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lang w:eastAsia="ru-RU"/>
        </w:rPr>
      </w:pP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— новый «модный» аналог сигаретам среди молодых людей и подростков. Однако «аналог» в этом случае не означает «менее вредный».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очень опасен, он токсичнее обычного табака в 7-10 раз и очень быстро вызывает никотиновую зависимость. Психическая и физическая зависимость от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снюса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гораздо сильнее зависимости от обычных сигарет. В большинстве стран Европы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был запрещен еще в 1993 году. В России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также является запрещенным, однако купить его подросткам не составляет труда.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ввозят в Россию под видом жевательного табака. Его продают в интернете и в табачных магазинах. Потребление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снюса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школьниками и молодыми людьми неуклонно растет</w:t>
      </w:r>
    </w:p>
    <w:p w:rsidR="00744BBE" w:rsidRP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b/>
          <w:bCs/>
          <w:color w:val="000000"/>
          <w:sz w:val="28"/>
          <w:u w:val="single"/>
          <w:lang w:eastAsia="ru-RU"/>
        </w:rPr>
        <w:t xml:space="preserve">Заявления о том, что </w:t>
      </w:r>
      <w:proofErr w:type="spellStart"/>
      <w:r w:rsidRPr="00744BBE">
        <w:rPr>
          <w:rFonts w:eastAsia="Times New Roman"/>
          <w:b/>
          <w:bCs/>
          <w:color w:val="000000"/>
          <w:sz w:val="28"/>
          <w:u w:val="single"/>
          <w:lang w:eastAsia="ru-RU"/>
        </w:rPr>
        <w:t>снюс</w:t>
      </w:r>
      <w:proofErr w:type="spellEnd"/>
      <w:r w:rsidRPr="00744BBE">
        <w:rPr>
          <w:rFonts w:eastAsia="Times New Roman"/>
          <w:b/>
          <w:bCs/>
          <w:color w:val="000000"/>
          <w:sz w:val="28"/>
          <w:u w:val="single"/>
          <w:lang w:eastAsia="ru-RU"/>
        </w:rPr>
        <w:t xml:space="preserve"> безвреден или менее вреден, чем обычные сигареты — заблуждение и ложь продавцов</w:t>
      </w:r>
    </w:p>
    <w:p w:rsidR="00744BBE" w:rsidRP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b/>
          <w:bCs/>
          <w:color w:val="000000"/>
          <w:sz w:val="28"/>
          <w:lang w:eastAsia="ru-RU"/>
        </w:rPr>
        <w:t xml:space="preserve">Что </w:t>
      </w:r>
      <w:proofErr w:type="gramStart"/>
      <w:r w:rsidRPr="00744BBE">
        <w:rPr>
          <w:rFonts w:eastAsia="Times New Roman"/>
          <w:b/>
          <w:bCs/>
          <w:color w:val="000000"/>
          <w:sz w:val="28"/>
          <w:lang w:eastAsia="ru-RU"/>
        </w:rPr>
        <w:t>из себя представляет</w:t>
      </w:r>
      <w:proofErr w:type="gramEnd"/>
      <w:r w:rsidRPr="00744BBE">
        <w:rPr>
          <w:rFonts w:eastAsia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44BBE">
        <w:rPr>
          <w:rFonts w:eastAsia="Times New Roman"/>
          <w:b/>
          <w:bCs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b/>
          <w:bCs/>
          <w:color w:val="000000"/>
          <w:sz w:val="28"/>
          <w:lang w:eastAsia="ru-RU"/>
        </w:rPr>
        <w:t xml:space="preserve"> и как он выглядит?</w:t>
      </w:r>
    </w:p>
    <w:p w:rsidR="00576DD4" w:rsidRPr="00576DD4" w:rsidRDefault="00744BBE" w:rsidP="00576DD4">
      <w:pPr>
        <w:pStyle w:val="a5"/>
        <w:spacing w:before="180" w:beforeAutospacing="0" w:after="180" w:afterAutospacing="0"/>
        <w:jc w:val="both"/>
        <w:rPr>
          <w:rFonts w:ascii="Century Gothic" w:hAnsi="Century Gothic"/>
          <w:sz w:val="14"/>
          <w:szCs w:val="18"/>
        </w:rPr>
      </w:pPr>
      <w:proofErr w:type="spellStart"/>
      <w:r w:rsidRPr="00744BBE">
        <w:rPr>
          <w:color w:val="000000"/>
          <w:sz w:val="28"/>
          <w:szCs w:val="28"/>
        </w:rPr>
        <w:t>Снюс</w:t>
      </w:r>
      <w:proofErr w:type="spellEnd"/>
      <w:r w:rsidRPr="00744BBE">
        <w:rPr>
          <w:color w:val="000000"/>
          <w:sz w:val="28"/>
          <w:szCs w:val="28"/>
        </w:rPr>
        <w:t xml:space="preserve"> изготавливают из измельченных табачных листьев и пакуют в пакетики, </w:t>
      </w:r>
      <w:proofErr w:type="spellStart"/>
      <w:r w:rsidRPr="00744BBE">
        <w:rPr>
          <w:color w:val="000000"/>
          <w:sz w:val="28"/>
          <w:szCs w:val="28"/>
        </w:rPr>
        <w:t>снюс</w:t>
      </w:r>
      <w:proofErr w:type="spellEnd"/>
      <w:r w:rsidRPr="00744BBE">
        <w:rPr>
          <w:color w:val="000000"/>
          <w:sz w:val="28"/>
          <w:szCs w:val="28"/>
        </w:rPr>
        <w:t xml:space="preserve"> не нужно курить, его помещают между губой и десной, что делает употребление табака незаметным для окружающих.</w:t>
      </w:r>
      <w:r w:rsidR="00576DD4" w:rsidRPr="00576DD4">
        <w:rPr>
          <w:color w:val="292929"/>
          <w:sz w:val="36"/>
          <w:szCs w:val="36"/>
        </w:rPr>
        <w:t xml:space="preserve"> </w:t>
      </w:r>
      <w:r w:rsidR="00576DD4" w:rsidRPr="00576DD4">
        <w:rPr>
          <w:sz w:val="28"/>
          <w:szCs w:val="36"/>
        </w:rPr>
        <w:t xml:space="preserve">По своему действию и составу он очень близок к нюхательному табаку. Преимущества по сравнению </w:t>
      </w:r>
      <w:proofErr w:type="gramStart"/>
      <w:r w:rsidR="00576DD4" w:rsidRPr="00576DD4">
        <w:rPr>
          <w:sz w:val="28"/>
          <w:szCs w:val="36"/>
        </w:rPr>
        <w:t>с</w:t>
      </w:r>
      <w:proofErr w:type="gramEnd"/>
      <w:r w:rsidR="00576DD4" w:rsidRPr="00576DD4">
        <w:rPr>
          <w:sz w:val="28"/>
          <w:szCs w:val="36"/>
        </w:rPr>
        <w:t xml:space="preserve"> </w:t>
      </w:r>
      <w:proofErr w:type="gramStart"/>
      <w:r w:rsidR="00576DD4" w:rsidRPr="00576DD4">
        <w:rPr>
          <w:sz w:val="28"/>
          <w:szCs w:val="36"/>
        </w:rPr>
        <w:t>курительным</w:t>
      </w:r>
      <w:proofErr w:type="gramEnd"/>
      <w:r w:rsidR="00576DD4" w:rsidRPr="00576DD4">
        <w:rPr>
          <w:sz w:val="28"/>
          <w:szCs w:val="36"/>
        </w:rPr>
        <w:t xml:space="preserve"> производители выделяют примерно те же. Главный компонент в таком табаке также никотин. Его содержание в 5 раз больше чем в обычной сигарете. </w:t>
      </w:r>
      <w:proofErr w:type="spellStart"/>
      <w:r w:rsidR="00576DD4" w:rsidRPr="00576DD4">
        <w:rPr>
          <w:sz w:val="28"/>
          <w:szCs w:val="36"/>
        </w:rPr>
        <w:t>Снюс</w:t>
      </w:r>
      <w:proofErr w:type="spellEnd"/>
      <w:r w:rsidR="00576DD4" w:rsidRPr="00576DD4">
        <w:rPr>
          <w:sz w:val="28"/>
          <w:szCs w:val="36"/>
        </w:rPr>
        <w:t xml:space="preserve"> вызывает очень быстрое привыкание и никотиновую зависимость.</w:t>
      </w:r>
    </w:p>
    <w:p w:rsidR="00744BBE" w:rsidRPr="00744BBE" w:rsidRDefault="00744BBE" w:rsidP="00E251C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color w:val="000000"/>
          <w:sz w:val="28"/>
          <w:lang w:eastAsia="ru-RU"/>
        </w:rPr>
        <w:t xml:space="preserve">Несмотря на то, что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это бездымный табак, он очень вреден и содержит более 30 химических веществ с канцерогенным эффектом.</w:t>
      </w:r>
    </w:p>
    <w:p w:rsidR="00744BBE" w:rsidRPr="00744BBE" w:rsidRDefault="00744BBE" w:rsidP="00E251C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color w:val="000000"/>
          <w:sz w:val="28"/>
          <w:lang w:eastAsia="ru-RU"/>
        </w:rPr>
        <w:t xml:space="preserve">Никотин и другие вещества высвобождаются из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снюса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в слюну, сразу попадая в кровоток, через слизистую полости рта. Если в сигарете содержится 1,5 мг никотина, то от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его можно получить до 25 мг за раз!</w:t>
      </w:r>
    </w:p>
    <w:p w:rsidR="00744BBE" w:rsidRP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noProof/>
          <w:color w:val="000000"/>
          <w:sz w:val="28"/>
          <w:lang w:eastAsia="ru-RU"/>
        </w:rPr>
        <w:drawing>
          <wp:inline distT="0" distB="0" distL="0" distR="0" wp14:anchorId="3B8E790F" wp14:editId="63C70033">
            <wp:extent cx="3619500" cy="2159635"/>
            <wp:effectExtent l="0" t="0" r="0" b="0"/>
            <wp:docPr id="2" name="Рисунок 2" descr="Знай врага в лицо, многие родители даже не имеют представления о том, что такое снюс и как он выгляд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й врага в лицо, многие родители даже не имеют представления о том, что такое снюс и как он выгляд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435" cy="216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BE" w:rsidRP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color w:val="000000"/>
          <w:sz w:val="28"/>
          <w:lang w:eastAsia="ru-RU"/>
        </w:rPr>
        <w:t xml:space="preserve">Знай врага в лицо, многие родители даже не имеют представления о том, что такое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и как он выглядит</w:t>
      </w:r>
    </w:p>
    <w:p w:rsidR="00576DD4" w:rsidRDefault="00576DD4" w:rsidP="00AD4C27">
      <w:pPr>
        <w:pStyle w:val="a5"/>
        <w:spacing w:before="0" w:beforeAutospacing="0" w:after="0" w:afterAutospacing="0"/>
        <w:rPr>
          <w:b/>
          <w:color w:val="292929"/>
          <w:sz w:val="28"/>
          <w:szCs w:val="36"/>
        </w:rPr>
      </w:pPr>
    </w:p>
    <w:p w:rsidR="00576DD4" w:rsidRDefault="00576DD4" w:rsidP="00AD4C27">
      <w:pPr>
        <w:pStyle w:val="a5"/>
        <w:spacing w:before="0" w:beforeAutospacing="0" w:after="0" w:afterAutospacing="0"/>
        <w:rPr>
          <w:b/>
          <w:color w:val="292929"/>
          <w:sz w:val="28"/>
          <w:szCs w:val="36"/>
        </w:rPr>
      </w:pPr>
    </w:p>
    <w:p w:rsidR="00AD4C27" w:rsidRPr="00AD4C27" w:rsidRDefault="00AD4C27" w:rsidP="00AD4C27">
      <w:pPr>
        <w:pStyle w:val="a5"/>
        <w:spacing w:before="0" w:beforeAutospacing="0" w:after="0" w:afterAutospacing="0"/>
        <w:rPr>
          <w:b/>
          <w:color w:val="292929"/>
          <w:sz w:val="28"/>
          <w:szCs w:val="36"/>
        </w:rPr>
      </w:pPr>
      <w:r w:rsidRPr="00AD4C27">
        <w:rPr>
          <w:b/>
          <w:color w:val="292929"/>
          <w:sz w:val="28"/>
          <w:szCs w:val="36"/>
        </w:rPr>
        <w:lastRenderedPageBreak/>
        <w:t xml:space="preserve">Как употребляют </w:t>
      </w:r>
      <w:proofErr w:type="spellStart"/>
      <w:r w:rsidRPr="00AD4C27">
        <w:rPr>
          <w:b/>
          <w:color w:val="292929"/>
          <w:sz w:val="28"/>
          <w:szCs w:val="36"/>
        </w:rPr>
        <w:t>снюс</w:t>
      </w:r>
      <w:proofErr w:type="spellEnd"/>
      <w:r w:rsidRPr="00AD4C27">
        <w:rPr>
          <w:b/>
          <w:color w:val="292929"/>
          <w:sz w:val="28"/>
          <w:szCs w:val="36"/>
        </w:rPr>
        <w:t>?</w:t>
      </w:r>
    </w:p>
    <w:p w:rsidR="00AD4C27" w:rsidRPr="00A7328C" w:rsidRDefault="00AD4C27" w:rsidP="00AD4C27">
      <w:pPr>
        <w:pStyle w:val="a5"/>
        <w:spacing w:before="0" w:beforeAutospacing="0" w:after="0" w:afterAutospacing="0"/>
        <w:jc w:val="both"/>
        <w:rPr>
          <w:rFonts w:ascii="Century Gothic" w:hAnsi="Century Gothic"/>
          <w:sz w:val="14"/>
          <w:szCs w:val="18"/>
        </w:rPr>
      </w:pPr>
      <w:r w:rsidRPr="00A7328C">
        <w:rPr>
          <w:sz w:val="28"/>
          <w:szCs w:val="36"/>
        </w:rPr>
        <w:t xml:space="preserve">Употребление </w:t>
      </w:r>
      <w:proofErr w:type="spellStart"/>
      <w:r w:rsidRPr="00A7328C">
        <w:rPr>
          <w:sz w:val="28"/>
          <w:szCs w:val="36"/>
        </w:rPr>
        <w:t>снюса</w:t>
      </w:r>
      <w:proofErr w:type="spellEnd"/>
      <w:r w:rsidRPr="00A7328C">
        <w:rPr>
          <w:sz w:val="28"/>
          <w:szCs w:val="36"/>
        </w:rPr>
        <w:t xml:space="preserve"> происходит следующим образом: табак кладется под верхнюю губу, держать его во рту нужно от 5 до 30 минут. Жевать или глотать </w:t>
      </w:r>
      <w:proofErr w:type="spellStart"/>
      <w:r w:rsidRPr="00A7328C">
        <w:rPr>
          <w:sz w:val="28"/>
          <w:szCs w:val="36"/>
        </w:rPr>
        <w:t>снюс</w:t>
      </w:r>
      <w:proofErr w:type="spellEnd"/>
      <w:r w:rsidRPr="00A7328C">
        <w:rPr>
          <w:sz w:val="28"/>
          <w:szCs w:val="36"/>
        </w:rPr>
        <w:t xml:space="preserve"> нельзя, однако слюну, которая выделяется при его употреблении, можно сглатывать.</w:t>
      </w:r>
    </w:p>
    <w:p w:rsidR="00AD4C27" w:rsidRPr="00AD4C27" w:rsidRDefault="00AD4C27" w:rsidP="00AD4C27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2"/>
          <w:lang w:eastAsia="ru-RU"/>
        </w:rPr>
      </w:pPr>
    </w:p>
    <w:p w:rsidR="00AD4C27" w:rsidRDefault="00AD4C27" w:rsidP="00744BB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8"/>
          <w:lang w:eastAsia="ru-RU"/>
        </w:rPr>
      </w:pPr>
    </w:p>
    <w:p w:rsidR="00744BBE" w:rsidRP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b/>
          <w:bCs/>
          <w:color w:val="000000"/>
          <w:sz w:val="28"/>
          <w:lang w:eastAsia="ru-RU"/>
        </w:rPr>
        <w:t>Самые тяжелые последствия от употребления СНЮС:</w:t>
      </w:r>
    </w:p>
    <w:p w:rsidR="00744BBE" w:rsidRP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color w:val="000000"/>
          <w:sz w:val="28"/>
          <w:lang w:eastAsia="ru-RU"/>
        </w:rPr>
        <w:t>Развитие рака полости рта, рака поджелудочной железы, рака пищевода, и рака легких.</w:t>
      </w:r>
    </w:p>
    <w:p w:rsidR="00744BBE" w:rsidRP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b/>
          <w:bCs/>
          <w:color w:val="000000"/>
          <w:sz w:val="28"/>
          <w:lang w:eastAsia="ru-RU"/>
        </w:rPr>
        <w:t>Самые частые последствия и признаки употребления:</w:t>
      </w:r>
    </w:p>
    <w:p w:rsid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proofErr w:type="spellStart"/>
      <w:r w:rsidRPr="00744BBE">
        <w:rPr>
          <w:rFonts w:eastAsia="Times New Roman"/>
          <w:color w:val="000000"/>
          <w:sz w:val="28"/>
          <w:lang w:eastAsia="ru-RU"/>
        </w:rPr>
        <w:t>парадонтоз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, разрушение зубов, тахикардия, гипертония, головокружение и головные боли, неприятный запах </w:t>
      </w:r>
      <w:proofErr w:type="gramStart"/>
      <w:r w:rsidRPr="00744BBE">
        <w:rPr>
          <w:rFonts w:eastAsia="Times New Roman"/>
          <w:color w:val="000000"/>
          <w:sz w:val="28"/>
          <w:lang w:eastAsia="ru-RU"/>
        </w:rPr>
        <w:t>из</w:t>
      </w:r>
      <w:proofErr w:type="gramEnd"/>
      <w:r w:rsidRPr="00744BBE">
        <w:rPr>
          <w:rFonts w:eastAsia="Times New Roman"/>
          <w:color w:val="000000"/>
          <w:sz w:val="28"/>
          <w:lang w:eastAsia="ru-RU"/>
        </w:rPr>
        <w:t xml:space="preserve"> рта, остановка роста, повышенная агрессивность и возбудимость, ухудшение когнитивных процессов, нарушение памяти и концентрации внимания, снижение иммунитета, ожоги полости рта.</w:t>
      </w:r>
    </w:p>
    <w:p w:rsidR="00523290" w:rsidRPr="00A7328C" w:rsidRDefault="00523290" w:rsidP="00523290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lang w:eastAsia="ru-RU"/>
        </w:rPr>
      </w:pPr>
      <w:r w:rsidRPr="00A7328C">
        <w:rPr>
          <w:sz w:val="28"/>
          <w:szCs w:val="36"/>
        </w:rPr>
        <w:t xml:space="preserve">Кроме того, такой табак </w:t>
      </w:r>
      <w:proofErr w:type="gramStart"/>
      <w:r w:rsidRPr="00A7328C">
        <w:rPr>
          <w:sz w:val="28"/>
          <w:szCs w:val="36"/>
        </w:rPr>
        <w:t>очень канцерогенен</w:t>
      </w:r>
      <w:proofErr w:type="gramEnd"/>
      <w:r w:rsidRPr="00A7328C">
        <w:rPr>
          <w:sz w:val="28"/>
          <w:szCs w:val="36"/>
        </w:rPr>
        <w:t xml:space="preserve">. </w:t>
      </w:r>
      <w:proofErr w:type="spellStart"/>
      <w:r w:rsidRPr="00A7328C">
        <w:rPr>
          <w:sz w:val="28"/>
          <w:szCs w:val="36"/>
        </w:rPr>
        <w:t>Снюс</w:t>
      </w:r>
      <w:proofErr w:type="spellEnd"/>
      <w:r w:rsidRPr="00A7328C">
        <w:rPr>
          <w:sz w:val="28"/>
          <w:szCs w:val="36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A7328C">
        <w:rPr>
          <w:sz w:val="28"/>
          <w:szCs w:val="36"/>
        </w:rPr>
        <w:t>нитроамины</w:t>
      </w:r>
      <w:proofErr w:type="spellEnd"/>
      <w:r w:rsidRPr="00A7328C">
        <w:rPr>
          <w:sz w:val="28"/>
          <w:szCs w:val="36"/>
        </w:rPr>
        <w:t>. Их концентрация превышает в 100 раз ПДК. По данным исследований ACS (</w:t>
      </w:r>
      <w:proofErr w:type="spellStart"/>
      <w:r w:rsidRPr="00A7328C">
        <w:rPr>
          <w:sz w:val="28"/>
          <w:szCs w:val="36"/>
        </w:rPr>
        <w:t>The</w:t>
      </w:r>
      <w:proofErr w:type="spellEnd"/>
      <w:r w:rsidRPr="00A7328C">
        <w:rPr>
          <w:sz w:val="28"/>
          <w:szCs w:val="36"/>
        </w:rPr>
        <w:t xml:space="preserve"> </w:t>
      </w:r>
      <w:proofErr w:type="spellStart"/>
      <w:r w:rsidRPr="00A7328C">
        <w:rPr>
          <w:sz w:val="28"/>
          <w:szCs w:val="36"/>
        </w:rPr>
        <w:t>American</w:t>
      </w:r>
      <w:proofErr w:type="spellEnd"/>
      <w:r w:rsidRPr="00A7328C">
        <w:rPr>
          <w:sz w:val="28"/>
          <w:szCs w:val="36"/>
        </w:rPr>
        <w:t xml:space="preserve"> </w:t>
      </w:r>
      <w:proofErr w:type="spellStart"/>
      <w:r w:rsidRPr="00A7328C">
        <w:rPr>
          <w:sz w:val="28"/>
          <w:szCs w:val="36"/>
        </w:rPr>
        <w:t>Cancer</w:t>
      </w:r>
      <w:proofErr w:type="spellEnd"/>
      <w:r w:rsidRPr="00A7328C">
        <w:rPr>
          <w:sz w:val="28"/>
          <w:szCs w:val="36"/>
        </w:rPr>
        <w:t xml:space="preserve"> </w:t>
      </w:r>
      <w:proofErr w:type="spellStart"/>
      <w:r w:rsidRPr="00A7328C">
        <w:rPr>
          <w:sz w:val="28"/>
          <w:szCs w:val="36"/>
        </w:rPr>
        <w:t>Society</w:t>
      </w:r>
      <w:proofErr w:type="spellEnd"/>
      <w:r w:rsidRPr="00A7328C">
        <w:rPr>
          <w:sz w:val="28"/>
          <w:szCs w:val="36"/>
        </w:rPr>
        <w:t xml:space="preserve">) потребители </w:t>
      </w:r>
      <w:proofErr w:type="spellStart"/>
      <w:r w:rsidRPr="00A7328C">
        <w:rPr>
          <w:sz w:val="28"/>
          <w:szCs w:val="36"/>
        </w:rPr>
        <w:t>снюса</w:t>
      </w:r>
      <w:proofErr w:type="spellEnd"/>
      <w:r w:rsidRPr="00A7328C">
        <w:rPr>
          <w:sz w:val="28"/>
          <w:szCs w:val="36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</w:r>
    </w:p>
    <w:p w:rsidR="00523290" w:rsidRPr="00523290" w:rsidRDefault="00523290" w:rsidP="00523290">
      <w:pPr>
        <w:pStyle w:val="a5"/>
        <w:spacing w:before="0" w:beforeAutospacing="0" w:after="0" w:afterAutospacing="0"/>
        <w:rPr>
          <w:rFonts w:ascii="Century Gothic" w:hAnsi="Century Gothic"/>
          <w:sz w:val="14"/>
          <w:szCs w:val="18"/>
        </w:rPr>
      </w:pPr>
      <w:r w:rsidRPr="00523290">
        <w:rPr>
          <w:b/>
          <w:bCs/>
          <w:sz w:val="28"/>
          <w:szCs w:val="36"/>
        </w:rPr>
        <w:t>Симптомы и внешние признаки: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ухудшение дыхательных функций,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раздражение слизистой оболочки глаз,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головные боли,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учащенное сердцебиение,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заложенность носа,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першение в горле, кашель,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раздражительность,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потеря аппетита, головокружение и тошнота,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ухудшение мыслительных процессов, памяти,</w:t>
      </w:r>
    </w:p>
    <w:p w:rsidR="00523290" w:rsidRPr="00523290" w:rsidRDefault="00523290" w:rsidP="00523290">
      <w:pPr>
        <w:pStyle w:val="a5"/>
        <w:numPr>
          <w:ilvl w:val="0"/>
          <w:numId w:val="1"/>
        </w:numPr>
        <w:spacing w:before="0" w:beforeAutospacing="0" w:after="0" w:afterAutospacing="0"/>
        <w:ind w:left="150" w:right="15"/>
        <w:rPr>
          <w:rFonts w:ascii="Century Gothic" w:hAnsi="Century Gothic"/>
          <w:sz w:val="14"/>
          <w:szCs w:val="18"/>
        </w:rPr>
      </w:pPr>
      <w:r w:rsidRPr="00523290">
        <w:rPr>
          <w:sz w:val="28"/>
          <w:szCs w:val="36"/>
        </w:rPr>
        <w:t>снижение внимания.</w:t>
      </w:r>
    </w:p>
    <w:p w:rsidR="00744BBE" w:rsidRP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color w:val="000000"/>
          <w:sz w:val="28"/>
          <w:lang w:eastAsia="ru-RU"/>
        </w:rPr>
        <w:t xml:space="preserve">К сожалению, больше всего употребление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снюса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в России распространено среди подростков.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активно популяризируют в соц. сетях, некоторые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блогеры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даже рассказывают о том, как сделать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в домашних условиях. Наркологи из разных регионов страны уже бьют тревогу, в связи с участившимися случаями отравления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снюсом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среди несовершеннолетних.</w:t>
      </w:r>
    </w:p>
    <w:p w:rsidR="00744BBE" w:rsidRPr="00744BBE" w:rsidRDefault="00744BBE" w:rsidP="00744BB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 wp14:anchorId="645F96DE" wp14:editId="422BA388">
            <wp:extent cx="4200525" cy="4947734"/>
            <wp:effectExtent l="0" t="0" r="0" b="5715"/>
            <wp:docPr id="1" name="Рисунок 1" descr="Источник: http://cgon.rospotrebnadz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: http://cgon.rospotrebnadzor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44" cy="494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BE" w:rsidRPr="00744BBE" w:rsidRDefault="00744BBE" w:rsidP="00AD4C2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lang w:eastAsia="ru-RU"/>
        </w:rPr>
      </w:pPr>
      <w:r w:rsidRPr="00744BBE">
        <w:rPr>
          <w:rFonts w:eastAsia="Times New Roman"/>
          <w:color w:val="000000"/>
          <w:sz w:val="28"/>
          <w:lang w:eastAsia="ru-RU"/>
        </w:rPr>
        <w:t xml:space="preserve">Если вы, ваши знакомые или дети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употрябляют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, обязательно обратитесь к наркологу за консультацией, зависимость от </w:t>
      </w:r>
      <w:proofErr w:type="spellStart"/>
      <w:r w:rsidRPr="00744BBE">
        <w:rPr>
          <w:rFonts w:eastAsia="Times New Roman"/>
          <w:color w:val="000000"/>
          <w:sz w:val="28"/>
          <w:lang w:eastAsia="ru-RU"/>
        </w:rPr>
        <w:t>снюса</w:t>
      </w:r>
      <w:proofErr w:type="spellEnd"/>
      <w:r w:rsidRPr="00744BBE">
        <w:rPr>
          <w:rFonts w:eastAsia="Times New Roman"/>
          <w:color w:val="000000"/>
          <w:sz w:val="28"/>
          <w:lang w:eastAsia="ru-RU"/>
        </w:rPr>
        <w:t xml:space="preserve"> очень сильна и опасна, отказаться от неё самостоятельно удаётся не многим. Берегите себя и следите за тем, чем увлекаются ваши дети, что они ищут в интернете и на что тратят карманные деньги. Постарайтесь иметь доверительные отношения с детьми, чтобы они всегда могли обратиться к вам за помощью.</w:t>
      </w:r>
    </w:p>
    <w:p w:rsidR="0098630D" w:rsidRPr="00744BBE" w:rsidRDefault="002F02C4" w:rsidP="00744BBE">
      <w:pPr>
        <w:spacing w:after="0"/>
        <w:rPr>
          <w:sz w:val="28"/>
        </w:rPr>
      </w:pPr>
      <w:bookmarkStart w:id="0" w:name="_GoBack"/>
      <w:bookmarkEnd w:id="0"/>
    </w:p>
    <w:sectPr w:rsidR="0098630D" w:rsidRPr="00744BBE" w:rsidSect="00AD4C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38E8"/>
    <w:multiLevelType w:val="multilevel"/>
    <w:tmpl w:val="CB10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BE"/>
    <w:rsid w:val="000E7942"/>
    <w:rsid w:val="000F64B8"/>
    <w:rsid w:val="002F02C4"/>
    <w:rsid w:val="00523290"/>
    <w:rsid w:val="00576DD4"/>
    <w:rsid w:val="00744BBE"/>
    <w:rsid w:val="00A7328C"/>
    <w:rsid w:val="00AA214E"/>
    <w:rsid w:val="00AD4C27"/>
    <w:rsid w:val="00E2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BB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BB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744BBE"/>
  </w:style>
  <w:style w:type="character" w:customStyle="1" w:styleId="article-statcount">
    <w:name w:val="article-stat__count"/>
    <w:basedOn w:val="a0"/>
    <w:rsid w:val="00744BBE"/>
  </w:style>
  <w:style w:type="character" w:customStyle="1" w:styleId="article-stat-tipvalue">
    <w:name w:val="article-stat-tip__value"/>
    <w:basedOn w:val="a0"/>
    <w:rsid w:val="00744BBE"/>
  </w:style>
  <w:style w:type="paragraph" w:customStyle="1" w:styleId="article-renderblock">
    <w:name w:val="article-render__block"/>
    <w:basedOn w:val="a"/>
    <w:rsid w:val="00744BB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4C2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BB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BB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744BBE"/>
  </w:style>
  <w:style w:type="character" w:customStyle="1" w:styleId="article-statcount">
    <w:name w:val="article-stat__count"/>
    <w:basedOn w:val="a0"/>
    <w:rsid w:val="00744BBE"/>
  </w:style>
  <w:style w:type="character" w:customStyle="1" w:styleId="article-stat-tipvalue">
    <w:name w:val="article-stat-tip__value"/>
    <w:basedOn w:val="a0"/>
    <w:rsid w:val="00744BBE"/>
  </w:style>
  <w:style w:type="paragraph" w:customStyle="1" w:styleId="article-renderblock">
    <w:name w:val="article-render__block"/>
    <w:basedOn w:val="a"/>
    <w:rsid w:val="00744BB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4C2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2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970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662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000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82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9905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2</cp:revision>
  <dcterms:created xsi:type="dcterms:W3CDTF">2019-12-11T06:08:00Z</dcterms:created>
  <dcterms:modified xsi:type="dcterms:W3CDTF">2019-12-11T06:25:00Z</dcterms:modified>
</cp:coreProperties>
</file>