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B8" w:rsidRDefault="002C7FB8" w:rsidP="002C7F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E1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BD6E29"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C325E1">
        <w:rPr>
          <w:rFonts w:ascii="Times New Roman" w:hAnsi="Times New Roman" w:cs="Times New Roman"/>
          <w:b/>
          <w:sz w:val="26"/>
          <w:szCs w:val="26"/>
        </w:rPr>
        <w:t xml:space="preserve"> отделения ВВПОД «ЮНАРМИЯ»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Ермаковскому району</w:t>
      </w:r>
      <w:r w:rsidRPr="00C325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Красноярского края  </w:t>
      </w:r>
    </w:p>
    <w:p w:rsidR="002C7FB8" w:rsidRPr="00204F38" w:rsidRDefault="00F428E9" w:rsidP="002C7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38">
        <w:rPr>
          <w:rFonts w:ascii="Times New Roman" w:hAnsi="Times New Roman" w:cs="Times New Roman"/>
          <w:b/>
          <w:sz w:val="28"/>
          <w:szCs w:val="28"/>
        </w:rPr>
        <w:t>май</w:t>
      </w:r>
      <w:r w:rsidR="002C7FB8" w:rsidRPr="00204F38">
        <w:rPr>
          <w:rFonts w:ascii="Times New Roman" w:hAnsi="Times New Roman" w:cs="Times New Roman"/>
          <w:b/>
          <w:sz w:val="28"/>
          <w:szCs w:val="28"/>
        </w:rPr>
        <w:t xml:space="preserve"> 2023 г</w:t>
      </w:r>
    </w:p>
    <w:tbl>
      <w:tblPr>
        <w:tblStyle w:val="a3"/>
        <w:tblpPr w:leftFromText="180" w:rightFromText="180" w:vertAnchor="page" w:horzAnchor="margin" w:tblpY="2761"/>
        <w:tblW w:w="14674" w:type="dxa"/>
        <w:tblLook w:val="04A0" w:firstRow="1" w:lastRow="0" w:firstColumn="1" w:lastColumn="0" w:noHBand="0" w:noVBand="1"/>
      </w:tblPr>
      <w:tblGrid>
        <w:gridCol w:w="2483"/>
        <w:gridCol w:w="2229"/>
        <w:gridCol w:w="4886"/>
        <w:gridCol w:w="2443"/>
        <w:gridCol w:w="2633"/>
      </w:tblGrid>
      <w:tr w:rsidR="003F4297" w:rsidRPr="001312CA" w:rsidTr="003F4297">
        <w:trPr>
          <w:trHeight w:val="1428"/>
        </w:trPr>
        <w:tc>
          <w:tcPr>
            <w:tcW w:w="2483" w:type="dxa"/>
            <w:hideMark/>
          </w:tcPr>
          <w:p w:rsidR="003F4297" w:rsidRPr="001312CA" w:rsidRDefault="003F4297" w:rsidP="003F4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3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229" w:type="dxa"/>
            <w:hideMark/>
          </w:tcPr>
          <w:p w:rsidR="003F4297" w:rsidRPr="001312CA" w:rsidRDefault="003F4297" w:rsidP="003F4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886" w:type="dxa"/>
            <w:hideMark/>
          </w:tcPr>
          <w:p w:rsidR="003F4297" w:rsidRPr="001312CA" w:rsidRDefault="003F4297" w:rsidP="003F4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43" w:type="dxa"/>
            <w:hideMark/>
          </w:tcPr>
          <w:p w:rsidR="003F4297" w:rsidRPr="001312CA" w:rsidRDefault="003F4297" w:rsidP="003F4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633" w:type="dxa"/>
            <w:hideMark/>
          </w:tcPr>
          <w:p w:rsidR="003F4297" w:rsidRPr="001312CA" w:rsidRDefault="003F4297" w:rsidP="003F4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начала и окончания мероприятия, час.</w:t>
            </w:r>
          </w:p>
        </w:tc>
      </w:tr>
      <w:tr w:rsidR="003F4297" w:rsidRPr="001312CA" w:rsidTr="003F4297">
        <w:trPr>
          <w:trHeight w:val="1428"/>
        </w:trPr>
        <w:tc>
          <w:tcPr>
            <w:tcW w:w="2483" w:type="dxa"/>
            <w:vMerge w:val="restart"/>
          </w:tcPr>
          <w:p w:rsidR="003F4297" w:rsidRPr="001312CA" w:rsidRDefault="003F4297" w:rsidP="003F42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Ермаковский район  </w:t>
            </w:r>
          </w:p>
        </w:tc>
        <w:tc>
          <w:tcPr>
            <w:tcW w:w="2229" w:type="dxa"/>
          </w:tcPr>
          <w:p w:rsidR="003F4297" w:rsidRPr="00F428E9" w:rsidRDefault="003F4297" w:rsidP="003F4297">
            <w:pPr>
              <w:pStyle w:val="a4"/>
              <w:spacing w:before="0" w:beforeAutospacing="0" w:after="0" w:afterAutospacing="0"/>
              <w:ind w:left="-2" w:hanging="2"/>
              <w:rPr>
                <w:sz w:val="28"/>
                <w:szCs w:val="28"/>
              </w:rPr>
            </w:pPr>
            <w:r w:rsidRPr="00F428E9">
              <w:rPr>
                <w:color w:val="000000"/>
                <w:sz w:val="28"/>
                <w:szCs w:val="28"/>
              </w:rPr>
              <w:t>1-9 мая</w:t>
            </w:r>
          </w:p>
        </w:tc>
        <w:tc>
          <w:tcPr>
            <w:tcW w:w="4886" w:type="dxa"/>
          </w:tcPr>
          <w:p w:rsidR="003F4297" w:rsidRPr="00F428E9" w:rsidRDefault="003F4297" w:rsidP="003F4297">
            <w:pPr>
              <w:pStyle w:val="a4"/>
              <w:spacing w:before="0" w:beforeAutospacing="0" w:after="0" w:afterAutospacing="0"/>
              <w:ind w:left="-2" w:hanging="2"/>
              <w:rPr>
                <w:sz w:val="28"/>
                <w:szCs w:val="28"/>
              </w:rPr>
            </w:pPr>
            <w:r w:rsidRPr="00F428E9">
              <w:rPr>
                <w:color w:val="000000"/>
                <w:sz w:val="28"/>
                <w:szCs w:val="28"/>
              </w:rPr>
              <w:t>Всероссийская акция "Верни герою имя"</w:t>
            </w:r>
          </w:p>
        </w:tc>
        <w:tc>
          <w:tcPr>
            <w:tcW w:w="2443" w:type="dxa"/>
          </w:tcPr>
          <w:p w:rsidR="003F4297" w:rsidRPr="00F428E9" w:rsidRDefault="003F4297" w:rsidP="003F42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633" w:type="dxa"/>
          </w:tcPr>
          <w:p w:rsidR="003F4297" w:rsidRPr="00F428E9" w:rsidRDefault="003F4297" w:rsidP="003F42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  <w:r w:rsidRPr="00F42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3F4297" w:rsidRPr="001312CA" w:rsidTr="003F4297">
        <w:trPr>
          <w:trHeight w:val="824"/>
        </w:trPr>
        <w:tc>
          <w:tcPr>
            <w:tcW w:w="2483" w:type="dxa"/>
            <w:vMerge/>
          </w:tcPr>
          <w:p w:rsidR="003F4297" w:rsidRPr="001312CA" w:rsidRDefault="003F4297" w:rsidP="003F42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3F4297" w:rsidRPr="00F428E9" w:rsidRDefault="003F4297" w:rsidP="003F4297">
            <w:pPr>
              <w:pStyle w:val="a4"/>
              <w:spacing w:before="0" w:beforeAutospacing="0" w:after="0" w:afterAutospacing="0"/>
              <w:ind w:left="-2" w:hanging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</w:t>
            </w:r>
            <w:r w:rsidRPr="00F428E9">
              <w:rPr>
                <w:color w:val="000000"/>
                <w:sz w:val="28"/>
                <w:szCs w:val="28"/>
              </w:rPr>
              <w:t xml:space="preserve"> 9 мая</w:t>
            </w:r>
          </w:p>
        </w:tc>
        <w:tc>
          <w:tcPr>
            <w:tcW w:w="4886" w:type="dxa"/>
          </w:tcPr>
          <w:p w:rsidR="003F4297" w:rsidRPr="00F428E9" w:rsidRDefault="003F4297" w:rsidP="003F4297">
            <w:pPr>
              <w:pStyle w:val="a4"/>
              <w:spacing w:before="0" w:beforeAutospacing="0" w:after="0" w:afterAutospacing="0"/>
              <w:ind w:left="-2" w:hanging="2"/>
              <w:rPr>
                <w:sz w:val="28"/>
                <w:szCs w:val="28"/>
              </w:rPr>
            </w:pPr>
            <w:r w:rsidRPr="00F428E9">
              <w:rPr>
                <w:color w:val="000000"/>
                <w:sz w:val="28"/>
                <w:szCs w:val="28"/>
              </w:rPr>
              <w:t>Цикл мероприятий ко Дню Победы</w:t>
            </w:r>
          </w:p>
        </w:tc>
        <w:tc>
          <w:tcPr>
            <w:tcW w:w="2443" w:type="dxa"/>
          </w:tcPr>
          <w:p w:rsidR="003F4297" w:rsidRPr="00F428E9" w:rsidRDefault="003F4297" w:rsidP="003F42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633" w:type="dxa"/>
          </w:tcPr>
          <w:p w:rsidR="003F4297" w:rsidRPr="00F428E9" w:rsidRDefault="003F4297" w:rsidP="003F42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согласованию  </w:t>
            </w:r>
          </w:p>
        </w:tc>
      </w:tr>
      <w:tr w:rsidR="003F4297" w:rsidRPr="001312CA" w:rsidTr="003F4297">
        <w:trPr>
          <w:trHeight w:val="817"/>
        </w:trPr>
        <w:tc>
          <w:tcPr>
            <w:tcW w:w="2483" w:type="dxa"/>
            <w:vMerge/>
          </w:tcPr>
          <w:p w:rsidR="003F4297" w:rsidRPr="001312CA" w:rsidRDefault="003F4297" w:rsidP="003F4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noWrap/>
          </w:tcPr>
          <w:p w:rsidR="003F4297" w:rsidRPr="00F428E9" w:rsidRDefault="003F4297" w:rsidP="003F4297">
            <w:pPr>
              <w:pStyle w:val="a4"/>
              <w:spacing w:before="0" w:beforeAutospacing="0" w:after="0" w:afterAutospacing="0"/>
              <w:ind w:left="-2" w:hanging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F428E9">
              <w:rPr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4886" w:type="dxa"/>
          </w:tcPr>
          <w:p w:rsidR="003F4297" w:rsidRPr="00F428E9" w:rsidRDefault="003F4297" w:rsidP="003F4297">
            <w:pPr>
              <w:pStyle w:val="a4"/>
              <w:spacing w:before="0" w:beforeAutospacing="0" w:after="0" w:afterAutospacing="0"/>
              <w:ind w:left="-2" w:hanging="2"/>
              <w:rPr>
                <w:sz w:val="28"/>
                <w:szCs w:val="28"/>
              </w:rPr>
            </w:pPr>
            <w:r w:rsidRPr="00F428E9">
              <w:rPr>
                <w:color w:val="000000"/>
                <w:sz w:val="28"/>
                <w:szCs w:val="28"/>
              </w:rPr>
              <w:t>Краевой юнармейский конкурс «Боевой листок»</w:t>
            </w:r>
          </w:p>
        </w:tc>
        <w:tc>
          <w:tcPr>
            <w:tcW w:w="2443" w:type="dxa"/>
            <w:hideMark/>
          </w:tcPr>
          <w:p w:rsidR="003F4297" w:rsidRPr="00F428E9" w:rsidRDefault="003F4297" w:rsidP="003F42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633" w:type="dxa"/>
            <w:noWrap/>
            <w:hideMark/>
          </w:tcPr>
          <w:p w:rsidR="003F4297" w:rsidRPr="00F428E9" w:rsidRDefault="003F4297" w:rsidP="003F4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3F4297" w:rsidRPr="001312CA" w:rsidTr="003F4297">
        <w:trPr>
          <w:trHeight w:val="817"/>
        </w:trPr>
        <w:tc>
          <w:tcPr>
            <w:tcW w:w="2483" w:type="dxa"/>
            <w:vMerge/>
          </w:tcPr>
          <w:p w:rsidR="003F4297" w:rsidRPr="001312CA" w:rsidRDefault="003F4297" w:rsidP="003F4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3F4297" w:rsidRPr="00F428E9" w:rsidRDefault="003F4297" w:rsidP="003F4297">
            <w:pPr>
              <w:pStyle w:val="a4"/>
              <w:spacing w:before="0" w:beforeAutospacing="0" w:after="0" w:afterAutospacing="0"/>
              <w:ind w:left="-2" w:hanging="2"/>
              <w:rPr>
                <w:sz w:val="28"/>
                <w:szCs w:val="28"/>
              </w:rPr>
            </w:pPr>
            <w:r w:rsidRPr="00F428E9">
              <w:rPr>
                <w:color w:val="000000"/>
                <w:sz w:val="28"/>
                <w:szCs w:val="28"/>
              </w:rPr>
              <w:t>13 мая</w:t>
            </w:r>
          </w:p>
        </w:tc>
        <w:tc>
          <w:tcPr>
            <w:tcW w:w="4886" w:type="dxa"/>
          </w:tcPr>
          <w:p w:rsidR="003F4297" w:rsidRPr="00F428E9" w:rsidRDefault="003F4297" w:rsidP="003F4297">
            <w:pPr>
              <w:pStyle w:val="a4"/>
              <w:spacing w:before="0" w:beforeAutospacing="0" w:after="0" w:afterAutospacing="0"/>
              <w:ind w:left="-2" w:hanging="2"/>
              <w:rPr>
                <w:sz w:val="28"/>
                <w:szCs w:val="28"/>
              </w:rPr>
            </w:pPr>
            <w:r w:rsidRPr="00F428E9">
              <w:rPr>
                <w:color w:val="000000"/>
                <w:sz w:val="28"/>
                <w:szCs w:val="28"/>
              </w:rPr>
              <w:t xml:space="preserve"> Участие в военно-спортивной игре «Победа». Муниципальный этап </w:t>
            </w:r>
          </w:p>
        </w:tc>
        <w:tc>
          <w:tcPr>
            <w:tcW w:w="2443" w:type="dxa"/>
            <w:hideMark/>
          </w:tcPr>
          <w:p w:rsidR="003F4297" w:rsidRPr="00F428E9" w:rsidRDefault="003F4297" w:rsidP="003F42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«ЕСШ №2»</w:t>
            </w:r>
          </w:p>
        </w:tc>
        <w:tc>
          <w:tcPr>
            <w:tcW w:w="2633" w:type="dxa"/>
            <w:noWrap/>
            <w:hideMark/>
          </w:tcPr>
          <w:p w:rsidR="003F4297" w:rsidRPr="00F428E9" w:rsidRDefault="003F4297" w:rsidP="003F4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3F4297" w:rsidRPr="001312CA" w:rsidTr="003F4297">
        <w:trPr>
          <w:trHeight w:val="817"/>
        </w:trPr>
        <w:tc>
          <w:tcPr>
            <w:tcW w:w="2483" w:type="dxa"/>
            <w:vMerge/>
          </w:tcPr>
          <w:p w:rsidR="003F4297" w:rsidRPr="001312CA" w:rsidRDefault="003F4297" w:rsidP="003F4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3F4297" w:rsidRPr="00F428E9" w:rsidRDefault="003F4297" w:rsidP="003F4297">
            <w:pPr>
              <w:pStyle w:val="a4"/>
              <w:spacing w:before="0" w:beforeAutospacing="0" w:after="0" w:afterAutospacing="0"/>
              <w:ind w:left="-2" w:hanging="2"/>
              <w:rPr>
                <w:sz w:val="28"/>
                <w:szCs w:val="28"/>
              </w:rPr>
            </w:pPr>
            <w:r w:rsidRPr="00F428E9">
              <w:rPr>
                <w:color w:val="000000"/>
                <w:sz w:val="28"/>
                <w:szCs w:val="28"/>
              </w:rPr>
              <w:t>26 мая</w:t>
            </w:r>
          </w:p>
        </w:tc>
        <w:tc>
          <w:tcPr>
            <w:tcW w:w="4886" w:type="dxa"/>
          </w:tcPr>
          <w:p w:rsidR="003F4297" w:rsidRPr="00F428E9" w:rsidRDefault="003F4297" w:rsidP="003F4297">
            <w:pPr>
              <w:pStyle w:val="a4"/>
              <w:spacing w:before="0" w:beforeAutospacing="0" w:after="0" w:afterAutospacing="0"/>
              <w:ind w:left="-2" w:hanging="2"/>
              <w:rPr>
                <w:sz w:val="28"/>
                <w:szCs w:val="28"/>
              </w:rPr>
            </w:pPr>
            <w:r w:rsidRPr="00F428E9">
              <w:rPr>
                <w:color w:val="000000"/>
                <w:sz w:val="28"/>
                <w:szCs w:val="28"/>
              </w:rPr>
              <w:t>VI Слет юнармейского актива МО ВВПОД «Юнармия» в Ермаковском районе</w:t>
            </w:r>
          </w:p>
        </w:tc>
        <w:tc>
          <w:tcPr>
            <w:tcW w:w="2443" w:type="dxa"/>
          </w:tcPr>
          <w:p w:rsidR="003F4297" w:rsidRPr="00F428E9" w:rsidRDefault="003F4297" w:rsidP="003F42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Юнармии</w:t>
            </w:r>
          </w:p>
        </w:tc>
        <w:tc>
          <w:tcPr>
            <w:tcW w:w="2633" w:type="dxa"/>
            <w:noWrap/>
          </w:tcPr>
          <w:p w:rsidR="003F4297" w:rsidRPr="00F428E9" w:rsidRDefault="003F4297" w:rsidP="003F4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</w:tbl>
    <w:p w:rsidR="00F02A8F" w:rsidRDefault="00F02A8F"/>
    <w:sectPr w:rsidR="00F02A8F" w:rsidSect="002C7F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ED"/>
    <w:rsid w:val="001312CA"/>
    <w:rsid w:val="00204F38"/>
    <w:rsid w:val="002163ED"/>
    <w:rsid w:val="00253BE0"/>
    <w:rsid w:val="002C7FB8"/>
    <w:rsid w:val="003F4297"/>
    <w:rsid w:val="005C3023"/>
    <w:rsid w:val="006D7C49"/>
    <w:rsid w:val="00BB19DB"/>
    <w:rsid w:val="00BD6E29"/>
    <w:rsid w:val="00C6018A"/>
    <w:rsid w:val="00DE4178"/>
    <w:rsid w:val="00E2140A"/>
    <w:rsid w:val="00F02A8F"/>
    <w:rsid w:val="00F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57BC"/>
  <w15:docId w15:val="{B4003C62-E474-445A-B770-27A0255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ЮнАрмия</cp:lastModifiedBy>
  <cp:revision>9</cp:revision>
  <cp:lastPrinted>2023-04-26T01:43:00Z</cp:lastPrinted>
  <dcterms:created xsi:type="dcterms:W3CDTF">2023-01-14T02:06:00Z</dcterms:created>
  <dcterms:modified xsi:type="dcterms:W3CDTF">2023-05-05T06:36:00Z</dcterms:modified>
</cp:coreProperties>
</file>