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FE" w:rsidRPr="002D5B1C" w:rsidRDefault="007A3A38" w:rsidP="001D46FE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val="ru-RU" w:eastAsia="en-US"/>
        </w:rPr>
      </w:pPr>
      <w:r w:rsidRPr="002D5B1C">
        <w:rPr>
          <w:rFonts w:ascii="Times New Roman" w:eastAsiaTheme="minorHAnsi" w:hAnsi="Times New Roman" w:cs="Times New Roman"/>
          <w:b/>
          <w:color w:val="auto"/>
          <w:sz w:val="28"/>
          <w:szCs w:val="22"/>
          <w:lang w:val="ru-RU" w:eastAsia="en-US"/>
        </w:rPr>
        <w:t xml:space="preserve">Анкета участника регионального этапа конкурса </w:t>
      </w:r>
    </w:p>
    <w:p w:rsidR="007A3A38" w:rsidRPr="002D5B1C" w:rsidRDefault="007A3A38" w:rsidP="001D46FE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val="ru-RU" w:eastAsia="en-US"/>
        </w:rPr>
      </w:pPr>
      <w:r w:rsidRPr="002D5B1C">
        <w:rPr>
          <w:rFonts w:ascii="Times New Roman" w:eastAsiaTheme="minorHAnsi" w:hAnsi="Times New Roman" w:cs="Times New Roman"/>
          <w:b/>
          <w:color w:val="auto"/>
          <w:sz w:val="28"/>
          <w:szCs w:val="22"/>
          <w:lang w:val="ru-RU" w:eastAsia="en-US"/>
        </w:rPr>
        <w:t>«Лучшая инклюзивная организация дополнительного образования»</w:t>
      </w:r>
    </w:p>
    <w:p w:rsidR="002D5B1C" w:rsidRDefault="002D5B1C" w:rsidP="001D46FE">
      <w:pPr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u w:val="single"/>
          <w:lang w:val="ru-RU" w:eastAsia="en-US"/>
        </w:rPr>
      </w:pPr>
    </w:p>
    <w:p w:rsidR="002D5B1C" w:rsidRPr="002D5B1C" w:rsidRDefault="002D5B1C" w:rsidP="001D46FE">
      <w:pPr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u w:val="single"/>
          <w:lang w:val="ru-RU" w:eastAsia="en-US"/>
        </w:rPr>
      </w:pPr>
      <w:r w:rsidRPr="002D5B1C">
        <w:rPr>
          <w:rFonts w:ascii="Times New Roman" w:eastAsiaTheme="minorHAnsi" w:hAnsi="Times New Roman" w:cs="Times New Roman"/>
          <w:color w:val="auto"/>
          <w:sz w:val="28"/>
          <w:szCs w:val="22"/>
          <w:u w:val="single"/>
          <w:lang w:val="ru-RU" w:eastAsia="en-US"/>
        </w:rPr>
        <w:t>Муниципальное бюджетное учреждение дополнительного образования «Ермаковский центр дополнительного образования»</w:t>
      </w:r>
    </w:p>
    <w:p w:rsidR="002D5B1C" w:rsidRDefault="002D5B1C" w:rsidP="001D46FE">
      <w:pPr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u w:val="single"/>
          <w:lang w:val="ru-RU" w:eastAsia="en-US"/>
        </w:rPr>
      </w:pPr>
      <w:r w:rsidRPr="002D5B1C">
        <w:rPr>
          <w:rFonts w:ascii="Times New Roman" w:eastAsiaTheme="minorHAnsi" w:hAnsi="Times New Roman" w:cs="Times New Roman"/>
          <w:color w:val="auto"/>
          <w:sz w:val="28"/>
          <w:szCs w:val="22"/>
          <w:u w:val="single"/>
          <w:lang w:val="ru-RU" w:eastAsia="en-US"/>
        </w:rPr>
        <w:t>Ермаковский район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696E68" w:rsidRPr="00696E68" w:rsidTr="00E458A7">
        <w:tc>
          <w:tcPr>
            <w:tcW w:w="9889" w:type="dxa"/>
            <w:gridSpan w:val="2"/>
          </w:tcPr>
          <w:p w:rsidR="00696E68" w:rsidRPr="00696E68" w:rsidRDefault="00696E68" w:rsidP="00696E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2"/>
                <w:lang w:val="ru-RU" w:eastAsia="en-US"/>
              </w:rPr>
            </w:pPr>
            <w:r w:rsidRPr="00696E68">
              <w:rPr>
                <w:rFonts w:ascii="Times New Roman" w:eastAsiaTheme="minorHAnsi" w:hAnsi="Times New Roman" w:cs="Times New Roman"/>
                <w:b/>
                <w:color w:val="auto"/>
                <w:szCs w:val="22"/>
                <w:lang w:val="ru-RU" w:eastAsia="en-US"/>
              </w:rPr>
              <w:t>Общие сведения</w:t>
            </w:r>
          </w:p>
        </w:tc>
      </w:tr>
      <w:tr w:rsidR="00696E68" w:rsidRPr="00696E68" w:rsidTr="00E458A7">
        <w:tc>
          <w:tcPr>
            <w:tcW w:w="4219" w:type="dxa"/>
          </w:tcPr>
          <w:p w:rsidR="00696E68" w:rsidRPr="00696E68" w:rsidRDefault="00696E68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Населенный пункт, муниципальный район, адрес, телефон</w:t>
            </w:r>
          </w:p>
        </w:tc>
        <w:tc>
          <w:tcPr>
            <w:tcW w:w="5670" w:type="dxa"/>
          </w:tcPr>
          <w:p w:rsidR="00696E68" w:rsidRPr="00696E68" w:rsidRDefault="00A473F5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С. Ермаковское, Ермаковский район, ул. Щетинкина, д. 11, тел. 8 (39138) 2-02-20</w:t>
            </w:r>
          </w:p>
        </w:tc>
      </w:tr>
      <w:tr w:rsidR="00696E68" w:rsidRPr="00696E68" w:rsidTr="00E458A7">
        <w:tc>
          <w:tcPr>
            <w:tcW w:w="4219" w:type="dxa"/>
          </w:tcPr>
          <w:p w:rsidR="00696E68" w:rsidRPr="00696E68" w:rsidRDefault="002B1792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Дата основания организации</w:t>
            </w:r>
          </w:p>
        </w:tc>
        <w:tc>
          <w:tcPr>
            <w:tcW w:w="5670" w:type="dxa"/>
          </w:tcPr>
          <w:p w:rsidR="00696E68" w:rsidRPr="00696E68" w:rsidRDefault="00CB278E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06 сентября 2016 года</w:t>
            </w:r>
          </w:p>
        </w:tc>
      </w:tr>
      <w:tr w:rsidR="00696E68" w:rsidRPr="00696E68" w:rsidTr="00E458A7">
        <w:tc>
          <w:tcPr>
            <w:tcW w:w="4219" w:type="dxa"/>
          </w:tcPr>
          <w:p w:rsidR="00696E68" w:rsidRPr="00696E68" w:rsidRDefault="002B1792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Действующий официальный сайт организации</w:t>
            </w:r>
          </w:p>
        </w:tc>
        <w:tc>
          <w:tcPr>
            <w:tcW w:w="5670" w:type="dxa"/>
          </w:tcPr>
          <w:p w:rsidR="00696E68" w:rsidRDefault="00896CDF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hyperlink r:id="rId6" w:history="1">
              <w:r w:rsidR="00CB278E" w:rsidRPr="002D6605">
                <w:rPr>
                  <w:rStyle w:val="a5"/>
                  <w:rFonts w:ascii="Times New Roman" w:eastAsiaTheme="minorHAnsi" w:hAnsi="Times New Roman" w:cs="Times New Roman"/>
                  <w:szCs w:val="22"/>
                  <w:lang w:val="ru-RU" w:eastAsia="en-US"/>
                </w:rPr>
                <w:t>http://xn--d1auw.xn--90ahviid.xn--p1ai/</w:t>
              </w:r>
            </w:hyperlink>
            <w:r w:rsidR="00CB278E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</w:t>
            </w:r>
          </w:p>
          <w:p w:rsidR="00CB278E" w:rsidRPr="00696E68" w:rsidRDefault="00CB278E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</w:p>
        </w:tc>
      </w:tr>
      <w:tr w:rsidR="00696E68" w:rsidRPr="00696E68" w:rsidTr="00E458A7">
        <w:tc>
          <w:tcPr>
            <w:tcW w:w="4219" w:type="dxa"/>
          </w:tcPr>
          <w:p w:rsidR="00696E68" w:rsidRPr="00696E68" w:rsidRDefault="002B1792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Нормативно  правовые</w:t>
            </w:r>
            <w:r w:rsidR="009E6748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документы (регионального и муниципального уровней) и локальные акты организации, регламентирующие инклюзивное дополнительное образование обучающихся</w:t>
            </w:r>
          </w:p>
        </w:tc>
        <w:tc>
          <w:tcPr>
            <w:tcW w:w="5670" w:type="dxa"/>
          </w:tcPr>
          <w:p w:rsidR="00696E68" w:rsidRPr="00696E68" w:rsidRDefault="00896CDF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hyperlink r:id="rId7" w:history="1">
              <w:r w:rsidR="00721F61" w:rsidRPr="007A00A0">
                <w:rPr>
                  <w:rStyle w:val="a5"/>
                  <w:rFonts w:ascii="Times New Roman" w:eastAsiaTheme="minorHAnsi" w:hAnsi="Times New Roman" w:cs="Times New Roman"/>
                  <w:szCs w:val="22"/>
                  <w:lang w:val="ru-RU" w:eastAsia="en-US"/>
                </w:rPr>
                <w:t>http://xn--d1auw.xn--90ahviid.xn--p1ai/inklyuzivnoe-obrazovanie-deti-s-osobymi-obrazovatelnymi-potrebnostyami/</w:t>
              </w:r>
            </w:hyperlink>
            <w:r w:rsidR="00721F61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</w:t>
            </w:r>
          </w:p>
        </w:tc>
      </w:tr>
      <w:tr w:rsidR="00696E68" w:rsidRPr="00696E68" w:rsidTr="00E458A7">
        <w:tc>
          <w:tcPr>
            <w:tcW w:w="4219" w:type="dxa"/>
          </w:tcPr>
          <w:p w:rsidR="00696E68" w:rsidRPr="00D44F60" w:rsidRDefault="005272BF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Контингент организации</w:t>
            </w:r>
          </w:p>
        </w:tc>
        <w:tc>
          <w:tcPr>
            <w:tcW w:w="5670" w:type="dxa"/>
          </w:tcPr>
          <w:p w:rsidR="00696E68" w:rsidRPr="00D44F60" w:rsidRDefault="00E458A7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Общее количество </w:t>
            </w:r>
            <w:proofErr w:type="gramStart"/>
            <w:r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обучающихся</w:t>
            </w:r>
            <w:proofErr w:type="gramEnd"/>
            <w:r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– </w:t>
            </w:r>
            <w:r w:rsidR="001B2B6E"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844</w:t>
            </w:r>
            <w:r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(100 %)</w:t>
            </w:r>
          </w:p>
          <w:p w:rsidR="00E458A7" w:rsidRPr="00D44F60" w:rsidRDefault="00E458A7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Из них количество обучающихся с ОВЗ – 4</w:t>
            </w:r>
            <w:r w:rsidR="001B2B6E"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2</w:t>
            </w:r>
            <w:r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(5 %)</w:t>
            </w:r>
          </w:p>
          <w:p w:rsidR="0036322C" w:rsidRPr="00D44F60" w:rsidRDefault="0036322C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Среди </w:t>
            </w:r>
            <w:proofErr w:type="gramStart"/>
            <w:r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обучающихся</w:t>
            </w:r>
            <w:proofErr w:type="gramEnd"/>
            <w:r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с ОВЗ присутствуют обучающиеся с тяжелыми нарушениями речи – </w:t>
            </w:r>
            <w:r w:rsidR="00D44F60"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39</w:t>
            </w:r>
            <w:r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(5,1 %)</w:t>
            </w:r>
            <w:r w:rsidR="00F95666"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;</w:t>
            </w:r>
          </w:p>
          <w:p w:rsidR="00F95666" w:rsidRPr="00D44F60" w:rsidRDefault="00F95666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proofErr w:type="gramStart"/>
            <w:r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Обучающиеся</w:t>
            </w:r>
            <w:proofErr w:type="gramEnd"/>
            <w:r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с НОДА – 1 </w:t>
            </w:r>
            <w:r w:rsidR="001663A5"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человека</w:t>
            </w:r>
          </w:p>
          <w:p w:rsidR="00F95666" w:rsidRPr="00D44F60" w:rsidRDefault="001663A5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proofErr w:type="gramStart"/>
            <w:r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О</w:t>
            </w:r>
            <w:r w:rsidR="00F95666"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бу</w:t>
            </w:r>
            <w:r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чающиеся</w:t>
            </w:r>
            <w:proofErr w:type="gramEnd"/>
            <w:r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с интеллектуальными нарушениями – 2 человека</w:t>
            </w:r>
          </w:p>
        </w:tc>
      </w:tr>
      <w:tr w:rsidR="00696E68" w:rsidRPr="00696E68" w:rsidTr="00E458A7">
        <w:tc>
          <w:tcPr>
            <w:tcW w:w="4219" w:type="dxa"/>
          </w:tcPr>
          <w:p w:rsidR="00696E68" w:rsidRPr="00696E68" w:rsidRDefault="005272BF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Реализуемые дополнительные общеразвивающие программы, различной направленности и дополнительные предпрофессиональные программы</w:t>
            </w:r>
          </w:p>
        </w:tc>
        <w:tc>
          <w:tcPr>
            <w:tcW w:w="5670" w:type="dxa"/>
          </w:tcPr>
          <w:p w:rsidR="00696E68" w:rsidRDefault="00E66886" w:rsidP="00E66886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АДООП «Туристята</w:t>
            </w:r>
            <w:r w:rsidRPr="00E66886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en-US" w:eastAsia="en-US"/>
              </w:rPr>
              <w:t>next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», туристско-краеведческая направленность - </w:t>
            </w:r>
            <w:hyperlink r:id="rId8" w:history="1">
              <w:r w:rsidRPr="007A00A0">
                <w:rPr>
                  <w:rStyle w:val="a5"/>
                  <w:rFonts w:ascii="Times New Roman" w:eastAsiaTheme="minorHAnsi" w:hAnsi="Times New Roman" w:cs="Times New Roman"/>
                  <w:szCs w:val="22"/>
                  <w:lang w:val="ru-RU" w:eastAsia="en-US"/>
                </w:rPr>
                <w:t>http://цдо.ермобр.рф/wp-content/uploads/2023/03/turistyata-nekst.pdf</w:t>
              </w:r>
            </w:hyperlink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</w:t>
            </w:r>
          </w:p>
          <w:p w:rsidR="00E66886" w:rsidRDefault="00E66886" w:rsidP="00E66886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АДООП «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Удивительное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рядом», естественнонаучная направленность - </w:t>
            </w:r>
            <w:hyperlink r:id="rId9" w:history="1">
              <w:r w:rsidRPr="007A00A0">
                <w:rPr>
                  <w:rStyle w:val="a5"/>
                  <w:rFonts w:ascii="Times New Roman" w:eastAsiaTheme="minorHAnsi" w:hAnsi="Times New Roman" w:cs="Times New Roman"/>
                  <w:szCs w:val="22"/>
                  <w:lang w:val="ru-RU" w:eastAsia="en-US"/>
                </w:rPr>
                <w:t>http://цдо.ермобр.рф/wp-content/uploads/2023/03/udivitelnoe-ryadom-ovz.pdf</w:t>
              </w:r>
            </w:hyperlink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</w:t>
            </w:r>
          </w:p>
          <w:p w:rsidR="00E66886" w:rsidRDefault="00E66886" w:rsidP="00E66886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АДООП «Природа и художник», художественная направленность - </w:t>
            </w:r>
            <w:hyperlink r:id="rId10" w:history="1">
              <w:r w:rsidRPr="007A00A0">
                <w:rPr>
                  <w:rStyle w:val="a5"/>
                  <w:rFonts w:ascii="Times New Roman" w:eastAsiaTheme="minorHAnsi" w:hAnsi="Times New Roman" w:cs="Times New Roman"/>
                  <w:szCs w:val="22"/>
                  <w:lang w:val="ru-RU" w:eastAsia="en-US"/>
                </w:rPr>
                <w:t>http://цдо.ермобр.рф/wp-content/uploads/2023/03/priroda-i-hudozhnik.pdf</w:t>
              </w:r>
            </w:hyperlink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</w:t>
            </w:r>
          </w:p>
          <w:p w:rsidR="00882A55" w:rsidRPr="00E66886" w:rsidRDefault="00882A55" w:rsidP="00E66886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А</w:t>
            </w:r>
            <w:r w:rsidR="00F95666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ДООП «Надежда»</w:t>
            </w:r>
            <w:r w:rsidR="00F95666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(индивидуальная)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, художественной направленности - </w:t>
            </w:r>
            <w:hyperlink r:id="rId11" w:history="1">
              <w:r w:rsidR="00F95666" w:rsidRPr="007A00A0">
                <w:rPr>
                  <w:rStyle w:val="a5"/>
                  <w:rFonts w:ascii="Times New Roman" w:eastAsiaTheme="minorHAnsi" w:hAnsi="Times New Roman" w:cs="Times New Roman"/>
                  <w:szCs w:val="22"/>
                  <w:lang w:val="ru-RU" w:eastAsia="en-US"/>
                </w:rPr>
                <w:t>http://цдо.ермобр.рф/wp-content/uploads/2023/03/adoop-nadezhda.docx</w:t>
              </w:r>
            </w:hyperlink>
            <w:r w:rsidR="00F95666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</w:t>
            </w:r>
          </w:p>
        </w:tc>
      </w:tr>
      <w:tr w:rsidR="00696E68" w:rsidRPr="00696E68" w:rsidTr="00E458A7">
        <w:tc>
          <w:tcPr>
            <w:tcW w:w="4219" w:type="dxa"/>
          </w:tcPr>
          <w:p w:rsidR="00696E68" w:rsidRPr="00696E68" w:rsidRDefault="00BF0224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 w:rsidRPr="00D44F6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Численность детей с ОВЗ, с инвалидностью, обучающихся по дополнительным общеразвивающим программам</w:t>
            </w:r>
          </w:p>
        </w:tc>
        <w:tc>
          <w:tcPr>
            <w:tcW w:w="5670" w:type="dxa"/>
          </w:tcPr>
          <w:p w:rsidR="00696E68" w:rsidRDefault="00BD52C2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Количество детей с ОВЗ и инвалидностью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за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:</w:t>
            </w:r>
          </w:p>
          <w:p w:rsidR="00BD52C2" w:rsidRDefault="00BD52C2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2020-2021 учебный год – </w:t>
            </w:r>
            <w:r w:rsidR="00A47E6C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1134</w:t>
            </w:r>
            <w:r w:rsidR="001B2B6E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человека</w:t>
            </w:r>
            <w:r w:rsidR="00A47E6C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/ 71</w:t>
            </w:r>
            <w:r w:rsidR="001B2B6E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человек</w:t>
            </w:r>
          </w:p>
          <w:p w:rsidR="00BD52C2" w:rsidRDefault="00BD52C2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2021-2022 учебный год – </w:t>
            </w:r>
            <w:r w:rsidR="0045159D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795</w:t>
            </w:r>
            <w:r w:rsidR="001B2B6E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человек</w:t>
            </w:r>
            <w:r w:rsidR="0045159D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/ 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41 человек;</w:t>
            </w:r>
          </w:p>
          <w:p w:rsidR="005D60E6" w:rsidRPr="00696E68" w:rsidRDefault="005D60E6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2022-2023 учебный год </w:t>
            </w:r>
            <w:r w:rsidR="0045159D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–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</w:t>
            </w:r>
            <w:r w:rsidR="0045159D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844</w:t>
            </w:r>
            <w:r w:rsidR="001B2B6E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человек</w:t>
            </w:r>
            <w:r w:rsidR="0045159D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/ </w:t>
            </w:r>
            <w:r w:rsidR="001B2B6E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42 человека</w:t>
            </w:r>
          </w:p>
        </w:tc>
      </w:tr>
      <w:tr w:rsidR="00BF0224" w:rsidRPr="00696E68" w:rsidTr="00E458A7">
        <w:tc>
          <w:tcPr>
            <w:tcW w:w="4219" w:type="dxa"/>
          </w:tcPr>
          <w:p w:rsidR="00BF0224" w:rsidRDefault="00BF0224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Формы организации инклюзивного процесса</w:t>
            </w:r>
          </w:p>
        </w:tc>
        <w:tc>
          <w:tcPr>
            <w:tcW w:w="5670" w:type="dxa"/>
          </w:tcPr>
          <w:p w:rsidR="00BF0224" w:rsidRPr="0073648B" w:rsidRDefault="00E463DB" w:rsidP="00B571D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 w:rsidRPr="0073648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Временная (эпизодическая) интеграция – дети с ОВЗ обучаются в отдельных группах, но в общем учреждении с остальными детьми. </w:t>
            </w:r>
            <w:r w:rsidR="00BF2B39" w:rsidRPr="0073648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Посещают массовые мероприятия учр</w:t>
            </w:r>
            <w:r w:rsidR="00BA2E51" w:rsidRPr="0073648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еждения </w:t>
            </w:r>
            <w:r w:rsidR="0073648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и конкурсы </w:t>
            </w:r>
            <w:r w:rsidR="00BA2E51" w:rsidRPr="0073648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вместе с другими детьми;</w:t>
            </w:r>
          </w:p>
          <w:p w:rsidR="00BA2E51" w:rsidRPr="0073648B" w:rsidRDefault="00BA2E51" w:rsidP="00B571D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 w:rsidRPr="0073648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Полная интеграция – посещение ребенка с ОВЗ </w:t>
            </w:r>
            <w:r w:rsidRPr="0073648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lastRenderedPageBreak/>
              <w:t>обычную группу детей дополнительного образования;</w:t>
            </w:r>
          </w:p>
          <w:p w:rsidR="00BA2E51" w:rsidRPr="0073648B" w:rsidRDefault="00BA2E51" w:rsidP="00B571D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 w:rsidRPr="0073648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Частичная (</w:t>
            </w:r>
            <w:r w:rsidR="00082FB4" w:rsidRPr="0073648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фрагментарная) интеграция – </w:t>
            </w:r>
            <w:proofErr w:type="gramStart"/>
            <w:r w:rsidR="00082FB4" w:rsidRPr="0073648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обучающийся</w:t>
            </w:r>
            <w:proofErr w:type="gramEnd"/>
            <w:r w:rsidR="00082FB4" w:rsidRPr="0073648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занимается по индивидуальной АДООП, но </w:t>
            </w:r>
            <w:r w:rsidR="0073648B" w:rsidRPr="0073648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иногда включается в занятия и </w:t>
            </w:r>
            <w:r w:rsidR="00082FB4" w:rsidRPr="0073648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посещает все мероприятия </w:t>
            </w:r>
            <w:r w:rsidR="0073648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и конкурсы </w:t>
            </w:r>
            <w:r w:rsidR="00082FB4" w:rsidRPr="0073648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с другими детьми. </w:t>
            </w:r>
          </w:p>
        </w:tc>
      </w:tr>
      <w:tr w:rsidR="00BF0224" w:rsidRPr="00696E68" w:rsidTr="00E458A7">
        <w:tc>
          <w:tcPr>
            <w:tcW w:w="4219" w:type="dxa"/>
          </w:tcPr>
          <w:p w:rsidR="00BF0224" w:rsidRDefault="000112A5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 w:rsidRPr="00ED4A5A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lastRenderedPageBreak/>
              <w:t>Доступность среды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5670" w:type="dxa"/>
          </w:tcPr>
          <w:p w:rsidR="00BF0224" w:rsidRDefault="006A7B3D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В </w:t>
            </w:r>
            <w:r w:rsidR="00DD371D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организации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созданы следующие условия доступности среды для детей с ОВЗ:</w:t>
            </w:r>
          </w:p>
          <w:p w:rsidR="006A7B3D" w:rsidRDefault="006A7B3D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- </w:t>
            </w:r>
            <w:r w:rsidR="006F2233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создание </w:t>
            </w:r>
            <w:proofErr w:type="spellStart"/>
            <w:r w:rsidR="006F2233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безбарьерной</w:t>
            </w:r>
            <w:proofErr w:type="spellEnd"/>
            <w:r w:rsidR="006F2233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среды - 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пандусы при входе в учреждение;</w:t>
            </w:r>
          </w:p>
          <w:p w:rsidR="006A7B3D" w:rsidRDefault="006A7B3D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- все занятия для детей с ОВЗ проходят на первом этаже;</w:t>
            </w:r>
          </w:p>
          <w:p w:rsidR="006A7B3D" w:rsidRDefault="006A7B3D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- оборудован кабинет с интерактивной панелью и 10 рабочих мест </w:t>
            </w:r>
            <w:r w:rsidR="00FF710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с ИКТ </w:t>
            </w:r>
            <w:proofErr w:type="gramStart"/>
            <w:r w:rsidR="00FF710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для</w:t>
            </w:r>
            <w:proofErr w:type="gramEnd"/>
            <w:r w:rsidR="00FF710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обучающихся;</w:t>
            </w:r>
          </w:p>
          <w:p w:rsidR="00FF7100" w:rsidRDefault="00FF7100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- наглядные пособия для реализации АДООП</w:t>
            </w:r>
            <w:r w:rsidR="000D4098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.</w:t>
            </w:r>
          </w:p>
          <w:p w:rsidR="00412F99" w:rsidRDefault="005D084F" w:rsidP="000D4098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EC8">
              <w:rPr>
                <w:rFonts w:ascii="Times New Roman" w:hAnsi="Times New Roman" w:cs="Times New Roman"/>
              </w:rPr>
              <w:t xml:space="preserve">При входе в учреждение  расположена вывеска с названием организации и графиком работы выполненная рельефно-точечным шрифтом Брайля и на контрастном фоне. </w:t>
            </w:r>
            <w:r w:rsidR="007C4A35" w:rsidRPr="00F26EC8">
              <w:rPr>
                <w:rFonts w:ascii="Times New Roman" w:hAnsi="Times New Roman" w:cs="Times New Roman"/>
              </w:rPr>
              <w:t xml:space="preserve">Здание учреждения  </w:t>
            </w:r>
            <w:r w:rsidR="007C4A35" w:rsidRPr="00F26EC8">
              <w:rPr>
                <w:rFonts w:ascii="Times New Roman" w:hAnsi="Times New Roman" w:cs="Times New Roman"/>
                <w:lang w:val="ru-RU"/>
              </w:rPr>
              <w:t xml:space="preserve">оборудовано </w:t>
            </w:r>
            <w:r w:rsidR="007C4A35" w:rsidRPr="00F26EC8">
              <w:rPr>
                <w:rFonts w:ascii="Times New Roman" w:hAnsi="Times New Roman" w:cs="Times New Roman"/>
              </w:rPr>
              <w:t>системой противопожарной звуковой сигнализации и оповещения с дублирующими световыми устройствами, информационными табло</w:t>
            </w:r>
            <w:proofErr w:type="gramStart"/>
            <w:r w:rsidR="007C4A35" w:rsidRPr="00F26EC8">
              <w:rPr>
                <w:rFonts w:ascii="Times New Roman" w:hAnsi="Times New Roman" w:cs="Times New Roman"/>
              </w:rPr>
              <w:t xml:space="preserve"> </w:t>
            </w:r>
            <w:r w:rsidR="00412F99">
              <w:rPr>
                <w:rFonts w:ascii="Times New Roman" w:hAnsi="Times New Roman" w:cs="Times New Roman"/>
              </w:rPr>
              <w:t>Н</w:t>
            </w:r>
            <w:proofErr w:type="gramEnd"/>
            <w:r w:rsidR="00412F99">
              <w:rPr>
                <w:rFonts w:ascii="Times New Roman" w:hAnsi="Times New Roman" w:cs="Times New Roman"/>
              </w:rPr>
              <w:t>а</w:t>
            </w:r>
            <w:r w:rsidR="00412F9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C4A35" w:rsidRPr="00F26EC8">
              <w:rPr>
                <w:rFonts w:ascii="Times New Roman" w:hAnsi="Times New Roman" w:cs="Times New Roman"/>
              </w:rPr>
              <w:t>первом этаже также находится санитарно-гигиеническая комната.</w:t>
            </w:r>
            <w:r w:rsidR="007C4A35" w:rsidRPr="00F26EC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35CF0" w:rsidRDefault="000D4098" w:rsidP="000D4098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412F99">
              <w:rPr>
                <w:rFonts w:ascii="Times New Roman" w:hAnsi="Times New Roman" w:cs="Times New Roman"/>
              </w:rPr>
              <w:t>Во время проведения занятий в учебных аудиториях, где обучаются  обучающиеся с ОВЗ</w:t>
            </w:r>
            <w:r w:rsidR="0010267C" w:rsidRPr="00412F99">
              <w:rPr>
                <w:rFonts w:ascii="Times New Roman" w:hAnsi="Times New Roman" w:cs="Times New Roman"/>
                <w:lang w:val="ru-RU"/>
              </w:rPr>
              <w:t>,</w:t>
            </w:r>
            <w:r w:rsidRPr="00412F99">
              <w:rPr>
                <w:rFonts w:ascii="Times New Roman" w:hAnsi="Times New Roman" w:cs="Times New Roman"/>
              </w:rPr>
              <w:t xml:space="preserve"> возможно применение мультимедийных средств, оргтехники мультимедиа-проекторов и иных средств для повышения уровня восприятия учебной информации </w:t>
            </w:r>
            <w:proofErr w:type="gramStart"/>
            <w:r w:rsidRPr="00412F9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12F99">
              <w:rPr>
                <w:rFonts w:ascii="Times New Roman" w:hAnsi="Times New Roman" w:cs="Times New Roman"/>
              </w:rPr>
              <w:t xml:space="preserve"> с </w:t>
            </w:r>
            <w:r w:rsidR="005D084F" w:rsidRPr="00412F99">
              <w:rPr>
                <w:rFonts w:ascii="Times New Roman" w:hAnsi="Times New Roman" w:cs="Times New Roman"/>
                <w:lang w:val="ru-RU"/>
              </w:rPr>
              <w:t>ОВЗ</w:t>
            </w:r>
            <w:r w:rsidRPr="00412F99">
              <w:rPr>
                <w:rFonts w:ascii="Times New Roman" w:hAnsi="Times New Roman" w:cs="Times New Roman"/>
              </w:rPr>
              <w:t>. </w:t>
            </w:r>
            <w:r w:rsidRPr="00412F99">
              <w:rPr>
                <w:rStyle w:val="aa"/>
                <w:rFonts w:ascii="Times New Roman" w:hAnsi="Times New Roman" w:cs="Times New Roman"/>
                <w:b w:val="0"/>
                <w:color w:val="auto"/>
              </w:rPr>
              <w:t>Обеспечено</w:t>
            </w:r>
            <w:r w:rsidRPr="00412F99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 xml:space="preserve"> </w:t>
            </w:r>
            <w:r w:rsidRPr="00412F9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получение </w:t>
            </w:r>
            <w:r w:rsidRPr="00412F99">
              <w:rPr>
                <w:rFonts w:ascii="Times New Roman" w:hAnsi="Times New Roman" w:cs="Times New Roman"/>
                <w:shd w:val="clear" w:color="auto" w:fill="FFFFFF"/>
              </w:rPr>
              <w:t xml:space="preserve">знаний детьми с ОВЗ с помощью использования современных информационных технологий. Использование </w:t>
            </w:r>
            <w:r w:rsidR="000E67DE" w:rsidRPr="00412F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электронных образовательных ресурсов</w:t>
            </w:r>
            <w:r w:rsidRPr="00412F99">
              <w:rPr>
                <w:rFonts w:ascii="Times New Roman" w:hAnsi="Times New Roman" w:cs="Times New Roman"/>
                <w:shd w:val="clear" w:color="auto" w:fill="FFFFFF"/>
              </w:rPr>
              <w:t xml:space="preserve"> позволяет облегчить объяснение материала за счет наглядности, вызывает интерес у ребят, </w:t>
            </w:r>
            <w:r w:rsidR="00412F99" w:rsidRPr="00412F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занятия</w:t>
            </w:r>
            <w:r w:rsidRPr="00412F99">
              <w:rPr>
                <w:rFonts w:ascii="Times New Roman" w:hAnsi="Times New Roman" w:cs="Times New Roman"/>
                <w:shd w:val="clear" w:color="auto" w:fill="FFFFFF"/>
              </w:rPr>
              <w:t xml:space="preserve"> становятся более зрелищными и эффективными. Электронные образовательные ресурсы позволяют сделать процесс обучения мобильным, дифференцированным и индивидуальным.</w:t>
            </w:r>
            <w:r w:rsidR="00D35CF0" w:rsidRPr="00D35CF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0D4098" w:rsidRPr="00D35CF0" w:rsidRDefault="00D35CF0" w:rsidP="00D35CF0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 w:rsidRPr="00D35CF0">
              <w:rPr>
                <w:rFonts w:ascii="Times New Roman" w:hAnsi="Times New Roman" w:cs="Times New Roman"/>
                <w:shd w:val="clear" w:color="auto" w:fill="FFFFFF"/>
              </w:rPr>
              <w:t>Информационно-техническое оснащение образовательного процесса позволяет обеспечить реализацию заявленных программ в полном объеме.</w:t>
            </w:r>
            <w:r w:rsidRPr="00D35CF0">
              <w:rPr>
                <w:rFonts w:ascii="Times New Roman" w:hAnsi="Times New Roman" w:cs="Times New Roman"/>
              </w:rPr>
              <w:t xml:space="preserve"> В рамках образовательного процесса осуществляется доступ учащихся ОВЗ ко всем образовательным ресурсам сети Интернет под руководством </w:t>
            </w:r>
            <w:r w:rsidRPr="00D35CF0">
              <w:rPr>
                <w:rFonts w:ascii="Times New Roman" w:hAnsi="Times New Roman" w:cs="Times New Roman"/>
                <w:lang w:val="ru-RU"/>
              </w:rPr>
              <w:t>педагога</w:t>
            </w:r>
            <w:r w:rsidRPr="00D35CF0">
              <w:rPr>
                <w:rFonts w:ascii="Times New Roman" w:hAnsi="Times New Roman" w:cs="Times New Roman"/>
              </w:rPr>
              <w:t>, проводящего учебное занятие.</w:t>
            </w:r>
            <w:r w:rsidRPr="00D35CF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5CF0">
              <w:rPr>
                <w:rFonts w:ascii="Times New Roman" w:hAnsi="Times New Roman" w:cs="Times New Roman"/>
              </w:rPr>
              <w:t xml:space="preserve">На всех компьютерах, подключенных к сети Интернет, установлена и настроена программа контентной фильтрации, обеспечивающая исключение доступа к ресурсам Интернет, не </w:t>
            </w:r>
            <w:r w:rsidRPr="00D35CF0">
              <w:rPr>
                <w:rFonts w:ascii="Times New Roman" w:hAnsi="Times New Roman" w:cs="Times New Roman"/>
              </w:rPr>
              <w:lastRenderedPageBreak/>
              <w:t>относящимся к образовательному процессу.</w:t>
            </w:r>
            <w:r w:rsidR="000D4098" w:rsidRPr="000D4098">
              <w:rPr>
                <w:rFonts w:ascii="Times New Roman" w:hAnsi="Times New Roman" w:cs="Times New Roman"/>
                <w:highlight w:val="yellow"/>
              </w:rPr>
              <w:br/>
            </w:r>
            <w:r w:rsidR="005D084F" w:rsidRPr="00D35CF0">
              <w:rPr>
                <w:rFonts w:ascii="Times New Roman" w:hAnsi="Times New Roman" w:cs="Times New Roman"/>
              </w:rPr>
              <w:t>Для разъяснения отдельных вопросов изучаемой дисциплины педагогами дополнительно проводятся групповые и индивидуальнее консультации.</w:t>
            </w:r>
          </w:p>
        </w:tc>
      </w:tr>
      <w:tr w:rsidR="004D6CE7" w:rsidRPr="00696E68" w:rsidTr="00E458A7">
        <w:tc>
          <w:tcPr>
            <w:tcW w:w="4219" w:type="dxa"/>
            <w:vMerge w:val="restart"/>
          </w:tcPr>
          <w:p w:rsidR="004D6CE7" w:rsidRDefault="004D6CE7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lastRenderedPageBreak/>
              <w:t>Сведения о педагогических работниках (кроме специалистов сопровождения: педагог-психолог, учитель-логопед, учитель-дефектолог, социальный педагог, тьютор, ассистент (помощник)</w:t>
            </w:r>
            <w:proofErr w:type="gramEnd"/>
          </w:p>
        </w:tc>
        <w:tc>
          <w:tcPr>
            <w:tcW w:w="5670" w:type="dxa"/>
          </w:tcPr>
          <w:p w:rsidR="004D6CE7" w:rsidRDefault="004D6CE7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Общее количество педагогов, работающих в организации – 18 человек.</w:t>
            </w:r>
          </w:p>
          <w:p w:rsidR="004D6CE7" w:rsidRPr="00696E68" w:rsidRDefault="004D6CE7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Доля педагогов, работающих с детьми с ОВЗ, с инвалидностью – 4 человека / 22 %.</w:t>
            </w:r>
          </w:p>
        </w:tc>
      </w:tr>
      <w:tr w:rsidR="004D6CE7" w:rsidRPr="00696E68" w:rsidTr="00E458A7">
        <w:tc>
          <w:tcPr>
            <w:tcW w:w="4219" w:type="dxa"/>
            <w:vMerge/>
          </w:tcPr>
          <w:p w:rsidR="004D6CE7" w:rsidRDefault="004D6CE7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</w:p>
        </w:tc>
        <w:tc>
          <w:tcPr>
            <w:tcW w:w="5670" w:type="dxa"/>
          </w:tcPr>
          <w:p w:rsidR="004D6CE7" w:rsidRDefault="004D6CE7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Количество педагогов, имеющих удостоверение о повышении квалификации в области инклюзивного образования за последние 3 года – 6 человек /33 %</w:t>
            </w:r>
            <w:proofErr w:type="gramEnd"/>
          </w:p>
        </w:tc>
      </w:tr>
      <w:tr w:rsidR="00BF0224" w:rsidRPr="00696E68" w:rsidTr="00E458A7">
        <w:tc>
          <w:tcPr>
            <w:tcW w:w="4219" w:type="dxa"/>
          </w:tcPr>
          <w:p w:rsidR="00BF0224" w:rsidRDefault="000112A5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Служба п</w:t>
            </w:r>
            <w:r w:rsidR="00C377E8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сихолого-педагогического сопровождения</w:t>
            </w:r>
          </w:p>
        </w:tc>
        <w:tc>
          <w:tcPr>
            <w:tcW w:w="5670" w:type="dxa"/>
          </w:tcPr>
          <w:p w:rsidR="00BF0224" w:rsidRDefault="00196DA9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   </w:t>
            </w:r>
            <w:r w:rsidR="004369C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Количество ставок согласно штатному расписанию:</w:t>
            </w:r>
          </w:p>
          <w:p w:rsidR="004369CB" w:rsidRDefault="00EA5FD8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п</w:t>
            </w:r>
            <w:r w:rsidR="004369C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едагог-психолог – 1 ставка. </w:t>
            </w:r>
          </w:p>
          <w:p w:rsidR="00EA5FD8" w:rsidRDefault="00196DA9" w:rsidP="00EA5FD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    </w:t>
            </w:r>
            <w:r w:rsidR="00EA5FD8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Количество работающих специалистов – 1 педагог-психолог (внутреннее совместительство)</w:t>
            </w:r>
          </w:p>
          <w:p w:rsidR="00367CCD" w:rsidRPr="00367CCD" w:rsidRDefault="00196DA9" w:rsidP="00196DA9">
            <w:pPr>
              <w:pStyle w:val="3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67CCD" w:rsidRPr="00367CCD">
              <w:rPr>
                <w:sz w:val="24"/>
                <w:szCs w:val="24"/>
              </w:rPr>
              <w:t>Психолого-педагогическое сопровождение реабилитационного процесса - это комплексная деятельность педагогов и специалистов (педагога-психолога,  педагога дополнительного образования, воспитателя, логопеда), направленная на решение задач коррекции, компенсации, развития, обучения, воспитания, социализации и адаптации детей с ОВЗ на разных этапах реализации АДООП.</w:t>
            </w:r>
          </w:p>
          <w:p w:rsidR="00367CCD" w:rsidRDefault="00196DA9" w:rsidP="00196DA9">
            <w:pPr>
              <w:pStyle w:val="3"/>
              <w:shd w:val="clear" w:color="auto" w:fill="auto"/>
              <w:spacing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67CCD" w:rsidRPr="00367CCD">
              <w:rPr>
                <w:sz w:val="24"/>
                <w:szCs w:val="24"/>
              </w:rPr>
              <w:t>В ходе такого сопровождения решается ряд задач:</w:t>
            </w:r>
            <w:r w:rsidR="00367CCD">
              <w:rPr>
                <w:sz w:val="24"/>
                <w:szCs w:val="24"/>
              </w:rPr>
              <w:t xml:space="preserve"> </w:t>
            </w:r>
            <w:r w:rsidR="00367CCD" w:rsidRPr="00367CCD">
              <w:rPr>
                <w:sz w:val="24"/>
                <w:szCs w:val="24"/>
              </w:rPr>
              <w:t>мониторинг развития индивидуально-личностных характеристик ребенка;</w:t>
            </w:r>
            <w:r w:rsidR="00367CCD">
              <w:rPr>
                <w:sz w:val="24"/>
                <w:szCs w:val="24"/>
              </w:rPr>
              <w:t xml:space="preserve"> </w:t>
            </w:r>
            <w:r w:rsidR="00367CCD" w:rsidRPr="00367CCD">
              <w:rPr>
                <w:sz w:val="24"/>
                <w:szCs w:val="24"/>
              </w:rPr>
              <w:t>помощь (содействие) ребенку в решении акту</w:t>
            </w:r>
            <w:r w:rsidR="006B717D">
              <w:rPr>
                <w:sz w:val="24"/>
                <w:szCs w:val="24"/>
              </w:rPr>
              <w:t>альных задач развития, обучения и</w:t>
            </w:r>
            <w:r w:rsidR="00367CCD" w:rsidRPr="00367CCD">
              <w:rPr>
                <w:sz w:val="24"/>
                <w:szCs w:val="24"/>
              </w:rPr>
              <w:t xml:space="preserve"> социализации;</w:t>
            </w:r>
            <w:r w:rsidR="00367CCD">
              <w:rPr>
                <w:sz w:val="24"/>
                <w:szCs w:val="24"/>
              </w:rPr>
              <w:t xml:space="preserve"> повышение </w:t>
            </w:r>
            <w:r w:rsidR="00367CCD" w:rsidRPr="00367CCD">
              <w:rPr>
                <w:sz w:val="24"/>
                <w:szCs w:val="24"/>
              </w:rPr>
              <w:t>психолого-педагогической</w:t>
            </w:r>
            <w:r w:rsidR="00367CCD" w:rsidRPr="00367CCD">
              <w:rPr>
                <w:sz w:val="24"/>
                <w:szCs w:val="24"/>
              </w:rPr>
              <w:tab/>
              <w:t>компетентности</w:t>
            </w:r>
            <w:r w:rsidR="00367CCD">
              <w:rPr>
                <w:sz w:val="24"/>
                <w:szCs w:val="24"/>
              </w:rPr>
              <w:t xml:space="preserve"> </w:t>
            </w:r>
            <w:r w:rsidR="00367CCD" w:rsidRPr="00367CCD">
              <w:rPr>
                <w:sz w:val="24"/>
                <w:szCs w:val="24"/>
              </w:rPr>
              <w:t>обучающихся, родителей, педагогов.</w:t>
            </w:r>
          </w:p>
          <w:p w:rsidR="00CA7E19" w:rsidRPr="00104764" w:rsidRDefault="00CA7E19" w:rsidP="006B717D">
            <w:pPr>
              <w:pStyle w:val="3"/>
              <w:shd w:val="clear" w:color="auto" w:fill="auto"/>
              <w:spacing w:line="240" w:lineRule="auto"/>
              <w:ind w:left="20" w:firstLine="723"/>
              <w:jc w:val="center"/>
              <w:rPr>
                <w:b/>
                <w:sz w:val="24"/>
              </w:rPr>
            </w:pPr>
            <w:r w:rsidRPr="00104764">
              <w:rPr>
                <w:b/>
                <w:sz w:val="24"/>
              </w:rPr>
              <w:t>Этапы психолого-педагогического сопровождения.</w:t>
            </w:r>
          </w:p>
          <w:p w:rsidR="00CA7E19" w:rsidRPr="00104764" w:rsidRDefault="00CA7E19" w:rsidP="00CA7E19">
            <w:pPr>
              <w:pStyle w:val="3"/>
              <w:shd w:val="clear" w:color="auto" w:fill="auto"/>
              <w:spacing w:line="240" w:lineRule="auto"/>
              <w:ind w:left="20" w:right="20" w:firstLine="0"/>
              <w:jc w:val="both"/>
              <w:rPr>
                <w:sz w:val="24"/>
              </w:rPr>
            </w:pPr>
            <w:r w:rsidRPr="00104764">
              <w:rPr>
                <w:b/>
                <w:sz w:val="24"/>
                <w:lang w:val="en-US"/>
              </w:rPr>
              <w:t>I</w:t>
            </w:r>
            <w:r w:rsidRPr="00104764">
              <w:rPr>
                <w:b/>
                <w:sz w:val="24"/>
              </w:rPr>
              <w:t xml:space="preserve"> этап.</w:t>
            </w:r>
            <w:r w:rsidRPr="00104764">
              <w:rPr>
                <w:sz w:val="24"/>
              </w:rPr>
              <w:t xml:space="preserve"> На первом этапе заместитель по УВР и методисты учреждения определяют, перечень адаптированных ДООП, </w:t>
            </w:r>
            <w:r w:rsidR="001734CF" w:rsidRPr="00104764">
              <w:rPr>
                <w:sz w:val="24"/>
              </w:rPr>
              <w:t>количество</w:t>
            </w:r>
            <w:r w:rsidRPr="00104764">
              <w:rPr>
                <w:sz w:val="24"/>
              </w:rPr>
              <w:t xml:space="preserve"> заявок</w:t>
            </w:r>
            <w:r w:rsidR="001734CF" w:rsidRPr="00104764">
              <w:rPr>
                <w:sz w:val="24"/>
              </w:rPr>
              <w:t>,</w:t>
            </w:r>
            <w:r w:rsidRPr="00104764">
              <w:rPr>
                <w:sz w:val="24"/>
              </w:rPr>
              <w:t xml:space="preserve"> поступи</w:t>
            </w:r>
            <w:r w:rsidR="001734CF" w:rsidRPr="00104764">
              <w:rPr>
                <w:sz w:val="24"/>
              </w:rPr>
              <w:t>вших</w:t>
            </w:r>
            <w:r w:rsidRPr="00104764">
              <w:rPr>
                <w:sz w:val="24"/>
              </w:rPr>
              <w:t xml:space="preserve"> от родителей</w:t>
            </w:r>
            <w:r w:rsidR="006D2DC1">
              <w:rPr>
                <w:sz w:val="24"/>
              </w:rPr>
              <w:t>, о</w:t>
            </w:r>
            <w:r w:rsidRPr="00104764">
              <w:rPr>
                <w:sz w:val="24"/>
              </w:rPr>
              <w:t>пределяют педагогов дополнительного образования, которые имеют необходимые знания, умения, возможности для работы с детьми с ОВЗ</w:t>
            </w:r>
            <w:r w:rsidR="001734CF" w:rsidRPr="00104764">
              <w:rPr>
                <w:sz w:val="24"/>
              </w:rPr>
              <w:t>.</w:t>
            </w:r>
            <w:r w:rsidRPr="00104764">
              <w:rPr>
                <w:sz w:val="24"/>
              </w:rPr>
              <w:t xml:space="preserve"> </w:t>
            </w:r>
            <w:r w:rsidR="00B571D5">
              <w:rPr>
                <w:sz w:val="24"/>
              </w:rPr>
              <w:t>П</w:t>
            </w:r>
            <w:r w:rsidRPr="00104764">
              <w:rPr>
                <w:sz w:val="24"/>
              </w:rPr>
              <w:t xml:space="preserve">едагоги и специалисты взаимодействуют с родителями обучающихся с целью изучения индивидуальных особенностей развития ребенка, изучения коллегиального заключения ТПМПК, ИПРА ребенка, рекомендаций по работе с ним. </w:t>
            </w:r>
          </w:p>
          <w:p w:rsidR="00412E45" w:rsidRDefault="00104764" w:rsidP="00412E4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104764">
              <w:rPr>
                <w:b/>
                <w:sz w:val="24"/>
                <w:lang w:val="en-US"/>
              </w:rPr>
              <w:t>II</w:t>
            </w:r>
            <w:r w:rsidRPr="00104764">
              <w:rPr>
                <w:b/>
                <w:sz w:val="24"/>
              </w:rPr>
              <w:t xml:space="preserve"> этап.</w:t>
            </w:r>
            <w:r w:rsidRPr="00104764">
              <w:rPr>
                <w:sz w:val="24"/>
              </w:rPr>
              <w:t xml:space="preserve"> На втором этапе составляется модель перспективного и календарного планирования всего обучения. Определяются методы, формы вз</w:t>
            </w:r>
            <w:r>
              <w:rPr>
                <w:sz w:val="24"/>
              </w:rPr>
              <w:t>аимо</w:t>
            </w:r>
            <w:r w:rsidR="006D2DC1">
              <w:rPr>
                <w:sz w:val="24"/>
              </w:rPr>
              <w:t xml:space="preserve">действия, </w:t>
            </w:r>
            <w:r w:rsidRPr="00104764">
              <w:rPr>
                <w:sz w:val="24"/>
              </w:rPr>
              <w:t xml:space="preserve"> сроки и предмет взаимодействия со специалистами образовательных учреждений. На начало учебного года синхронизируются темы </w:t>
            </w:r>
            <w:r w:rsidRPr="00104764">
              <w:rPr>
                <w:sz w:val="24"/>
              </w:rPr>
              <w:lastRenderedPageBreak/>
              <w:t xml:space="preserve">календарно-тематического планирования по </w:t>
            </w:r>
            <w:r w:rsidR="00412E45">
              <w:rPr>
                <w:sz w:val="24"/>
              </w:rPr>
              <w:t>АДООП</w:t>
            </w:r>
            <w:r w:rsidRPr="00104764">
              <w:rPr>
                <w:sz w:val="24"/>
              </w:rPr>
              <w:t xml:space="preserve"> с планированием воспитателя. </w:t>
            </w:r>
            <w:r w:rsidR="00412E45">
              <w:rPr>
                <w:sz w:val="24"/>
              </w:rPr>
              <w:t>Р</w:t>
            </w:r>
            <w:r w:rsidRPr="00104764">
              <w:rPr>
                <w:sz w:val="24"/>
              </w:rPr>
              <w:t>ассматриваются темы и разделы программы и сопоставляются новые слова, которые будут введены в активный и пассивный словарь обучающегося во время реализации АДООП</w:t>
            </w:r>
            <w:r w:rsidR="00412E45">
              <w:rPr>
                <w:sz w:val="24"/>
              </w:rPr>
              <w:t xml:space="preserve">. </w:t>
            </w:r>
          </w:p>
          <w:p w:rsidR="00B91A3C" w:rsidRPr="00B91A3C" w:rsidRDefault="00B91A3C" w:rsidP="00B91A3C">
            <w:pPr>
              <w:pStyle w:val="3"/>
              <w:shd w:val="clear" w:color="auto" w:fill="auto"/>
              <w:spacing w:line="240" w:lineRule="auto"/>
              <w:ind w:left="20" w:right="20" w:firstLine="0"/>
              <w:jc w:val="both"/>
              <w:rPr>
                <w:sz w:val="24"/>
              </w:rPr>
            </w:pPr>
            <w:r w:rsidRPr="00B91A3C">
              <w:rPr>
                <w:b/>
                <w:sz w:val="24"/>
                <w:lang w:val="en-US"/>
              </w:rPr>
              <w:t>III</w:t>
            </w:r>
            <w:r w:rsidRPr="00B91A3C">
              <w:rPr>
                <w:b/>
                <w:sz w:val="24"/>
              </w:rPr>
              <w:t xml:space="preserve"> этап.</w:t>
            </w:r>
            <w:r w:rsidRPr="00B91A3C">
              <w:rPr>
                <w:sz w:val="24"/>
              </w:rPr>
              <w:t xml:space="preserve"> На третьем этапе проводится непосредственная реализация АДООП</w:t>
            </w:r>
            <w:r>
              <w:rPr>
                <w:sz w:val="24"/>
              </w:rPr>
              <w:t xml:space="preserve">. </w:t>
            </w:r>
            <w:r w:rsidRPr="00B91A3C">
              <w:rPr>
                <w:sz w:val="24"/>
              </w:rPr>
              <w:t xml:space="preserve">В течение учебного года проводится консультативная работа, которая обеспечивает специальную непрерывную поддержку детей и их родителей. </w:t>
            </w:r>
          </w:p>
          <w:p w:rsidR="00F455F0" w:rsidRPr="00F455F0" w:rsidRDefault="00F455F0" w:rsidP="00F455F0">
            <w:pPr>
              <w:pStyle w:val="3"/>
              <w:shd w:val="clear" w:color="auto" w:fill="auto"/>
              <w:spacing w:line="240" w:lineRule="auto"/>
              <w:ind w:left="20" w:right="20" w:firstLine="14"/>
              <w:jc w:val="both"/>
              <w:rPr>
                <w:sz w:val="24"/>
              </w:rPr>
            </w:pPr>
            <w:r w:rsidRPr="00F455F0">
              <w:rPr>
                <w:b/>
                <w:sz w:val="24"/>
                <w:lang w:val="en-US"/>
              </w:rPr>
              <w:t>IV</w:t>
            </w:r>
            <w:r w:rsidRPr="00F455F0">
              <w:rPr>
                <w:b/>
                <w:sz w:val="24"/>
              </w:rPr>
              <w:t xml:space="preserve"> этап. </w:t>
            </w:r>
            <w:r w:rsidRPr="00F455F0">
              <w:rPr>
                <w:sz w:val="24"/>
              </w:rPr>
              <w:t xml:space="preserve">В конце учебного года проходит промежуточная аттестация по итогам реализации </w:t>
            </w:r>
            <w:r w:rsidR="00570E07">
              <w:rPr>
                <w:sz w:val="24"/>
              </w:rPr>
              <w:t>АДООП</w:t>
            </w:r>
            <w:r w:rsidRPr="00F455F0">
              <w:rPr>
                <w:sz w:val="24"/>
              </w:rPr>
              <w:t>. Результаты промежуточной аттестации обсуждаются всеми участниками, что позволяет сделать выводы о положительной динамике и об эффективности совместной работы.</w:t>
            </w:r>
          </w:p>
          <w:p w:rsidR="00AF35E8" w:rsidRPr="00B571D5" w:rsidRDefault="00570E07" w:rsidP="00412E4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70E07">
              <w:rPr>
                <w:sz w:val="24"/>
              </w:rPr>
              <w:t>Очень важным в психолого-педагогическом сопровождении образовательного процесса является курирование семей с детьми с ОВЗ. Проведение родительских собраний, индивидуальных консультаций, позволяет повысить психолог</w:t>
            </w:r>
            <w:proofErr w:type="gramStart"/>
            <w:r w:rsidRPr="00570E07">
              <w:rPr>
                <w:sz w:val="24"/>
              </w:rPr>
              <w:t>о-</w:t>
            </w:r>
            <w:proofErr w:type="gramEnd"/>
            <w:r w:rsidRPr="00570E07">
              <w:rPr>
                <w:sz w:val="24"/>
              </w:rPr>
              <w:t xml:space="preserve"> педагогическую компетентность родителей, своевременно информировать их о динамике в развитии детей, возрастных особенностях каждого периода детства</w:t>
            </w:r>
            <w:r>
              <w:rPr>
                <w:sz w:val="24"/>
              </w:rPr>
              <w:t>.</w:t>
            </w:r>
          </w:p>
        </w:tc>
      </w:tr>
      <w:tr w:rsidR="00BF0224" w:rsidRPr="00696E68" w:rsidTr="00E458A7">
        <w:tc>
          <w:tcPr>
            <w:tcW w:w="4219" w:type="dxa"/>
          </w:tcPr>
          <w:p w:rsidR="00BF0224" w:rsidRDefault="00C377E8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lastRenderedPageBreak/>
              <w:t>Наличие сетевых форм реализации образовательной программы. При отсутствии сетевых форм реализации программы обоснование достаточности внутренних ресурсов для образования обучающихся с ООП.</w:t>
            </w:r>
          </w:p>
        </w:tc>
        <w:tc>
          <w:tcPr>
            <w:tcW w:w="5670" w:type="dxa"/>
          </w:tcPr>
          <w:p w:rsidR="00BF0224" w:rsidRDefault="00AF35E8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Сетевые формы реализации образовательных программ отсутствуют.</w:t>
            </w:r>
          </w:p>
          <w:p w:rsidR="001A42BA" w:rsidRDefault="001A42BA" w:rsidP="001A42B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Материально-технические условия: </w:t>
            </w:r>
          </w:p>
          <w:p w:rsidR="001A42BA" w:rsidRDefault="001A42BA" w:rsidP="001A42BA">
            <w:pPr>
              <w:pStyle w:val="c14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санитарно-гигиенических норм образовательного процесса (в учреждении есть  водоснабжение, канализация, освещение, соблюдается воздушно-тепловой режим и т. д.); </w:t>
            </w:r>
          </w:p>
          <w:p w:rsidR="001A42BA" w:rsidRDefault="001A42BA" w:rsidP="001A42BA">
            <w:pPr>
              <w:pStyle w:val="c14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возможность для беспрепятственного доступа </w:t>
            </w:r>
            <w:proofErr w:type="gramStart"/>
            <w:r>
              <w:rPr>
                <w:rStyle w:val="c3"/>
                <w:color w:val="000000"/>
              </w:rPr>
              <w:t>обучающихся</w:t>
            </w:r>
            <w:proofErr w:type="gramEnd"/>
            <w:r>
              <w:rPr>
                <w:rStyle w:val="c3"/>
                <w:color w:val="000000"/>
              </w:rPr>
              <w:t xml:space="preserve"> к объектам инфраструктуры образовательного учреждения (пандус);</w:t>
            </w:r>
          </w:p>
          <w:p w:rsidR="001A42BA" w:rsidRDefault="001A42BA" w:rsidP="001A42BA">
            <w:pPr>
              <w:pStyle w:val="c14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санитарно-бытовых условий с учетом потребностей детей с ОВЗ (наличие оборудован гардероб, санузел, место для личной гигиены и т. д.); </w:t>
            </w:r>
          </w:p>
          <w:p w:rsidR="001A42BA" w:rsidRDefault="001A42BA" w:rsidP="001A42BA">
            <w:pPr>
              <w:pStyle w:val="c14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социально-бытовых условий с учетом конкретных потребностей ребенка с ОВЗ, обучающегося в данном учреждении (наличие адекватно оборудованного пространства учреждения, рабочего места ребенка, и т.д.).</w:t>
            </w:r>
          </w:p>
          <w:p w:rsidR="001A42BA" w:rsidRDefault="001A42BA" w:rsidP="001A42B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Кадровые условия реализации  инклюзивного образования:</w:t>
            </w:r>
          </w:p>
          <w:p w:rsidR="001A42BA" w:rsidRDefault="001A42BA" w:rsidP="001A42B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•  укомплектованность педагогическими и руководящими работниками, компетентными в понимании особых образовательных потребностей детей с ОВЗ (педагоги дополнительного образования, методист прошли </w:t>
            </w:r>
            <w:proofErr w:type="gramStart"/>
            <w:r>
              <w:rPr>
                <w:rStyle w:val="c3"/>
                <w:color w:val="000000"/>
              </w:rPr>
              <w:t>обучение</w:t>
            </w:r>
            <w:proofErr w:type="gramEnd"/>
            <w:r>
              <w:rPr>
                <w:rStyle w:val="c3"/>
                <w:color w:val="000000"/>
              </w:rPr>
              <w:t xml:space="preserve"> по </w:t>
            </w:r>
            <w:r>
              <w:rPr>
                <w:rStyle w:val="c3"/>
                <w:color w:val="000000"/>
              </w:rPr>
              <w:lastRenderedPageBreak/>
              <w:t>дополнительной профессиональной программе «</w:t>
            </w:r>
            <w:r w:rsidRPr="003B6F85">
              <w:rPr>
                <w:rStyle w:val="c3"/>
                <w:color w:val="000000"/>
              </w:rPr>
              <w:t>Удовлетворение особых образовательных потребностей детей с ОВЗ: подходы к созданию специальных условий образовательной деятельности</w:t>
            </w:r>
            <w:r>
              <w:rPr>
                <w:rStyle w:val="c3"/>
                <w:color w:val="000000"/>
              </w:rPr>
              <w:t xml:space="preserve">», </w:t>
            </w:r>
            <w:r w:rsidRPr="003B6F85">
              <w:rPr>
                <w:rStyle w:val="c3"/>
                <w:color w:val="000000"/>
              </w:rPr>
              <w:t>72 ч</w:t>
            </w:r>
            <w:r>
              <w:rPr>
                <w:rStyle w:val="c3"/>
                <w:color w:val="000000"/>
              </w:rPr>
              <w:t xml:space="preserve">аса); </w:t>
            </w:r>
          </w:p>
          <w:p w:rsidR="001A42BA" w:rsidRDefault="001A42BA" w:rsidP="001A42B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•    уровень квалификации педагогических и иных работников образовательного учреждения в области образования детей с ОВЗ (педагоги дополнительного образования, педагог-психолог, работающие с детьми с ОВЗ, имеют первую или высшую квалификационную категорию).</w:t>
            </w:r>
          </w:p>
          <w:p w:rsidR="001A42BA" w:rsidRPr="001A42BA" w:rsidRDefault="001A42BA" w:rsidP="001A42BA">
            <w:pPr>
              <w:rPr>
                <w:rFonts w:ascii="Times New Roman" w:hAnsi="Times New Roman" w:cs="Times New Roman"/>
              </w:rPr>
            </w:pPr>
            <w:r w:rsidRPr="001A42BA">
              <w:rPr>
                <w:rFonts w:ascii="Times New Roman" w:hAnsi="Times New Roman" w:cs="Times New Roman"/>
              </w:rPr>
              <w:t>Организационно управленческие:</w:t>
            </w:r>
          </w:p>
          <w:p w:rsidR="001A42BA" w:rsidRPr="001A42BA" w:rsidRDefault="001A42BA" w:rsidP="001A42B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A42BA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1A42BA">
              <w:rPr>
                <w:rFonts w:ascii="Times New Roman" w:hAnsi="Times New Roman" w:cs="Times New Roman"/>
              </w:rPr>
              <w:t>словия ориентированы на полноценное и эффективное получение образования всеми учащимися образовательного учреждения, реализующего инклюзивную практику. Непосредственно в рамках образовательного процесса должна быть создана атмосфера эмоционального комфорта, формирование взаимоотношений в духе сотрудничества и принятия особенностей каждого, формирование у детей позитивной, социально-направленной учебной мотивации.</w:t>
            </w:r>
          </w:p>
          <w:p w:rsidR="001A42BA" w:rsidRPr="001A42BA" w:rsidRDefault="001A42BA" w:rsidP="001A42BA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 учреждении применяются адекватные</w:t>
            </w:r>
            <w:r w:rsidRPr="001A42BA">
              <w:rPr>
                <w:rFonts w:ascii="Times New Roman" w:hAnsi="Times New Roman" w:cs="Times New Roman"/>
              </w:rPr>
              <w:t xml:space="preserve"> возможностям и потребностям обучающихся современных технологий, методов, приемов, форм организации учебной работы, а также адаптация содержания учебного материала, выделение необходимого и достаточного для освоения ребенком с ОВЗ, адаптация имеющихся учебных и дидактических материалов и др.</w:t>
            </w:r>
          </w:p>
          <w:p w:rsidR="001A42BA" w:rsidRPr="001A42BA" w:rsidRDefault="001A42BA" w:rsidP="001A42BA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A42BA">
              <w:rPr>
                <w:rFonts w:ascii="Times New Roman" w:hAnsi="Times New Roman" w:cs="Times New Roman"/>
              </w:rPr>
              <w:t>Создан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Pr="001A4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2BA">
              <w:rPr>
                <w:rFonts w:ascii="Times New Roman" w:hAnsi="Times New Roman" w:cs="Times New Roman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1A42BA">
              <w:rPr>
                <w:rFonts w:ascii="Times New Roman" w:hAnsi="Times New Roman" w:cs="Times New Roman"/>
              </w:rPr>
              <w:t xml:space="preserve"> для адаптации детей с ограниченными возможностями здоровья в группе сверстников, организация образовательной деятельности, направленной на раскрытие творческого потенциала каждого ребенка, реализацию его потребности в самовыражении, участии в жизни группы.</w:t>
            </w:r>
          </w:p>
          <w:p w:rsidR="001A42BA" w:rsidRPr="001A42BA" w:rsidRDefault="001A42BA" w:rsidP="001A42BA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A42BA">
              <w:rPr>
                <w:rFonts w:ascii="Times New Roman" w:hAnsi="Times New Roman" w:cs="Times New Roman"/>
              </w:rPr>
              <w:t xml:space="preserve">Программно-методическое обеспечение образовательного и воспитательного процесса ориентировано на возможность постоянного и устойчивого доступа для всех субъектов образовательного процесса к любой информации, по организации образовательного процесса и условиям его осуществления. В учреждении разработаны 5 адаптированных общеобразовательных общеразвивающих программ различной направленности: </w:t>
            </w:r>
            <w:proofErr w:type="gramStart"/>
            <w:r w:rsidRPr="001A42BA">
              <w:rPr>
                <w:rFonts w:ascii="Times New Roman" w:hAnsi="Times New Roman" w:cs="Times New Roman"/>
              </w:rPr>
              <w:t>туристско-краеведческая</w:t>
            </w:r>
            <w:proofErr w:type="gramEnd"/>
            <w:r w:rsidRPr="001A42BA">
              <w:rPr>
                <w:rFonts w:ascii="Times New Roman" w:hAnsi="Times New Roman" w:cs="Times New Roman"/>
              </w:rPr>
              <w:t xml:space="preserve">, естественнонаучная, художественная, социально-гуманитарная. </w:t>
            </w:r>
          </w:p>
          <w:p w:rsidR="00241CCD" w:rsidRPr="001A42BA" w:rsidRDefault="001A42BA" w:rsidP="001A42BA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4"/>
                <w:tab w:val="left" w:pos="317"/>
              </w:tabs>
              <w:ind w:left="34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42BA">
              <w:rPr>
                <w:rFonts w:ascii="Times New Roman" w:hAnsi="Times New Roman" w:cs="Times New Roman"/>
              </w:rPr>
              <w:t xml:space="preserve">Образовательное учреждение, специалисты сопровождения имеют доступ к печатным и </w:t>
            </w:r>
            <w:r w:rsidRPr="001A42BA">
              <w:rPr>
                <w:rFonts w:ascii="Times New Roman" w:hAnsi="Times New Roman" w:cs="Times New Roman"/>
              </w:rPr>
              <w:lastRenderedPageBreak/>
              <w:t>электронным образовательным ресурсам (ЭОР), в том числе к электронным образовательным ресурсам, предназначенным для детей с ОВЗ.</w:t>
            </w:r>
            <w:r w:rsidRPr="001E2E7C">
              <w:t xml:space="preserve"> </w:t>
            </w:r>
          </w:p>
        </w:tc>
      </w:tr>
      <w:tr w:rsidR="00BF0224" w:rsidRPr="00696E68" w:rsidTr="00E458A7">
        <w:tc>
          <w:tcPr>
            <w:tcW w:w="4219" w:type="dxa"/>
          </w:tcPr>
          <w:p w:rsidR="00BF0224" w:rsidRDefault="005F7260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lastRenderedPageBreak/>
              <w:t>Участие в программах федерального и регионального уровня, направленных на развитие инклюзии в образовании.</w:t>
            </w:r>
          </w:p>
        </w:tc>
        <w:tc>
          <w:tcPr>
            <w:tcW w:w="5670" w:type="dxa"/>
          </w:tcPr>
          <w:p w:rsidR="00BF0224" w:rsidRPr="00696E68" w:rsidRDefault="006C489F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нет</w:t>
            </w:r>
          </w:p>
        </w:tc>
      </w:tr>
      <w:tr w:rsidR="00174D2E" w:rsidRPr="00696E68" w:rsidTr="00E458A7">
        <w:tc>
          <w:tcPr>
            <w:tcW w:w="9889" w:type="dxa"/>
            <w:gridSpan w:val="2"/>
          </w:tcPr>
          <w:p w:rsidR="00174D2E" w:rsidRPr="00174D2E" w:rsidRDefault="00174D2E" w:rsidP="00174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2"/>
                <w:lang w:val="ru-RU" w:eastAsia="en-US"/>
              </w:rPr>
              <w:t xml:space="preserve">Существующая практика инклюзивного образования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color w:val="auto"/>
                <w:szCs w:val="22"/>
                <w:lang w:val="ru-RU" w:eastAsia="en-US"/>
              </w:rPr>
              <w:t>обучающихся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color w:val="auto"/>
                <w:szCs w:val="22"/>
                <w:lang w:val="ru-RU" w:eastAsia="en-US"/>
              </w:rPr>
              <w:t xml:space="preserve"> с ООП в образовательной организации</w:t>
            </w:r>
          </w:p>
        </w:tc>
      </w:tr>
      <w:tr w:rsidR="00174D2E" w:rsidRPr="00696E68" w:rsidTr="00E458A7">
        <w:tc>
          <w:tcPr>
            <w:tcW w:w="4219" w:type="dxa"/>
          </w:tcPr>
          <w:p w:rsidR="00174D2E" w:rsidRPr="00174D2E" w:rsidRDefault="00174D2E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Описание мероприятий, которые были организованы для формирования инклюзивной культуры (инклюзивных ценностей) за последний год</w:t>
            </w:r>
          </w:p>
        </w:tc>
        <w:tc>
          <w:tcPr>
            <w:tcW w:w="5670" w:type="dxa"/>
          </w:tcPr>
          <w:p w:rsidR="009063CE" w:rsidRDefault="009063CE" w:rsidP="00696E6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Для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обучающихся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с ОВЗ проводятся мероприятия для формирования инклюзивной культуры. В 2022 году были проведены следующие мероприятия в рамках </w:t>
            </w:r>
            <w:r w:rsidRPr="009063CE">
              <w:rPr>
                <w:rFonts w:ascii="Times New Roman" w:hAnsi="Times New Roman" w:cs="Times New Roman"/>
              </w:rPr>
              <w:t xml:space="preserve">краевой акции  «Три </w:t>
            </w:r>
            <w:proofErr w:type="gramStart"/>
            <w:r w:rsidRPr="009063CE">
              <w:rPr>
                <w:rFonts w:ascii="Times New Roman" w:hAnsi="Times New Roman" w:cs="Times New Roman"/>
              </w:rPr>
              <w:t>П</w:t>
            </w:r>
            <w:proofErr w:type="gramEnd"/>
            <w:r w:rsidRPr="009063CE">
              <w:rPr>
                <w:rFonts w:ascii="Times New Roman" w:hAnsi="Times New Roman" w:cs="Times New Roman"/>
              </w:rPr>
              <w:t>: ПОНИМАЕМ, ПРИНИМАЕМ, ПОМОГАЕМ»</w:t>
            </w:r>
            <w:r w:rsidR="00C41013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C41013" w:rsidRDefault="00C41013" w:rsidP="00561411">
            <w:pPr>
              <w:jc w:val="both"/>
              <w:rPr>
                <w:rStyle w:val="a5"/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м</w:t>
            </w:r>
            <w:proofErr w:type="spellStart"/>
            <w:r>
              <w:rPr>
                <w:rFonts w:ascii="Times New Roman" w:hAnsi="Times New Roman" w:cs="Times New Roman"/>
              </w:rPr>
              <w:t>астер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-класс </w:t>
            </w:r>
            <w:r w:rsidRPr="00ED3F28">
              <w:rPr>
                <w:rFonts w:ascii="Times New Roman" w:hAnsi="Times New Roman" w:cs="Times New Roman"/>
              </w:rPr>
              <w:t xml:space="preserve">«Цветик - </w:t>
            </w:r>
            <w:proofErr w:type="spellStart"/>
            <w:r w:rsidRPr="00ED3F28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ED3F2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hyperlink r:id="rId12" w:history="1">
              <w:r w:rsidRPr="00635433">
                <w:rPr>
                  <w:rStyle w:val="a5"/>
                  <w:rFonts w:ascii="Times New Roman" w:hAnsi="Times New Roman" w:cs="Times New Roman"/>
                </w:rPr>
                <w:t>https://vk.com/cdoermuo?w=wall-173647416_1165</w:t>
              </w:r>
            </w:hyperlink>
            <w:r w:rsidR="00635433" w:rsidRPr="00635433">
              <w:rPr>
                <w:rStyle w:val="a5"/>
                <w:rFonts w:ascii="Times New Roman" w:hAnsi="Times New Roman" w:cs="Times New Roman"/>
                <w:lang w:val="ru-RU"/>
              </w:rPr>
              <w:t>)</w:t>
            </w:r>
            <w:r w:rsidR="00F247AA">
              <w:rPr>
                <w:rFonts w:ascii="Times New Roman" w:hAnsi="Times New Roman" w:cs="Times New Roman"/>
                <w:lang w:val="ru-RU"/>
              </w:rPr>
              <w:t xml:space="preserve"> - 11 человек</w:t>
            </w:r>
            <w:r w:rsidR="00635433" w:rsidRPr="00635433">
              <w:rPr>
                <w:rStyle w:val="a5"/>
                <w:rFonts w:ascii="Times New Roman" w:hAnsi="Times New Roman" w:cs="Times New Roman"/>
                <w:lang w:val="ru-RU"/>
              </w:rPr>
              <w:t xml:space="preserve">; </w:t>
            </w:r>
          </w:p>
          <w:p w:rsidR="00635433" w:rsidRPr="00F247AA" w:rsidRDefault="00F247AA" w:rsidP="00561411">
            <w:pPr>
              <w:jc w:val="both"/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- и</w:t>
            </w:r>
            <w:proofErr w:type="spellStart"/>
            <w:r w:rsidRPr="00ED3F28">
              <w:rPr>
                <w:rFonts w:ascii="Times New Roman" w:hAnsi="Times New Roman" w:cs="Times New Roman"/>
              </w:rPr>
              <w:t>гровое</w:t>
            </w:r>
            <w:proofErr w:type="spellEnd"/>
            <w:r w:rsidRPr="00ED3F28">
              <w:rPr>
                <w:rFonts w:ascii="Times New Roman" w:hAnsi="Times New Roman" w:cs="Times New Roman"/>
              </w:rPr>
              <w:t xml:space="preserve"> мероприятие </w:t>
            </w:r>
            <w:r>
              <w:rPr>
                <w:rFonts w:ascii="Times New Roman" w:hAnsi="Times New Roman" w:cs="Times New Roman"/>
              </w:rPr>
              <w:t xml:space="preserve"> с участие детей с ОВЗ </w:t>
            </w:r>
            <w:r w:rsidRPr="00ED3F28">
              <w:rPr>
                <w:rFonts w:ascii="Times New Roman" w:hAnsi="Times New Roman" w:cs="Times New Roman"/>
              </w:rPr>
              <w:t>«День Дружбы»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hyperlink r:id="rId13" w:history="1">
              <w:r w:rsidRPr="00F247AA">
                <w:rPr>
                  <w:rStyle w:val="a5"/>
                  <w:rFonts w:ascii="Times New Roman" w:hAnsi="Times New Roman" w:cs="Times New Roman"/>
                </w:rPr>
                <w:t>https://vk.com/cdoermuo?w=wall-173647416_1166</w:t>
              </w:r>
            </w:hyperlink>
            <w:r>
              <w:rPr>
                <w:rStyle w:val="a5"/>
                <w:rFonts w:ascii="Times New Roman" w:hAnsi="Times New Roman" w:cs="Times New Roman"/>
                <w:lang w:val="ru-RU"/>
              </w:rPr>
              <w:t>)</w:t>
            </w:r>
            <w:r>
              <w:rPr>
                <w:rStyle w:val="a5"/>
                <w:rFonts w:ascii="Times New Roman" w:hAnsi="Times New Roman" w:cs="Times New Roman"/>
                <w:u w:val="none"/>
                <w:lang w:val="ru-RU"/>
              </w:rPr>
              <w:t xml:space="preserve"> </w:t>
            </w:r>
            <w:r w:rsidRPr="00F247AA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>– 19 человек</w:t>
            </w:r>
            <w:r w:rsidR="00561411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>;</w:t>
            </w:r>
          </w:p>
          <w:p w:rsidR="00561411" w:rsidRDefault="00561411" w:rsidP="00561411">
            <w:pPr>
              <w:pStyle w:val="a9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C170D">
              <w:rPr>
                <w:rFonts w:ascii="Times New Roman" w:hAnsi="Times New Roman" w:cs="Times New Roman"/>
              </w:rPr>
              <w:t>в</w:t>
            </w:r>
            <w:r w:rsidRPr="00FC17FD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7F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творчества воспитанницы изостудии «Палитра» Надежды </w:t>
            </w:r>
            <w:proofErr w:type="spellStart"/>
            <w:r w:rsidRPr="00FC17FD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hyperlink r:id="rId14" w:history="1">
              <w:r w:rsidRPr="005614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https://vk.com/cdoermuo?w=wall-173647416_1202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t xml:space="preserve">) </w:t>
            </w:r>
            <w:r w:rsidRPr="00561411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– 12 человек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561411" w:rsidRPr="009C170D" w:rsidRDefault="00561411" w:rsidP="005614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="009C170D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инвалидов  «Зимняя ночь»</w:t>
            </w:r>
            <w:r w:rsidR="001E3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552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знакомство</w:t>
            </w:r>
            <w:r w:rsidR="001E3552" w:rsidRPr="001E3552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с оригинальной техникой рисования губкой</w:t>
            </w:r>
            <w:r w:rsidR="001E3552" w:rsidRPr="001E355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C17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5" w:history="1">
              <w:r w:rsidR="009C170D" w:rsidRPr="009C1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https://vk.com/cdoermuo?w=wall-173647416_1203</w:t>
              </w:r>
            </w:hyperlink>
            <w:r w:rsidR="009C170D" w:rsidRPr="009C17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)</w:t>
            </w:r>
            <w:r w:rsidR="009C170D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9C170D" w:rsidRPr="009C170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-10 человек;</w:t>
            </w:r>
          </w:p>
          <w:p w:rsidR="009063CE" w:rsidRDefault="00FA407D" w:rsidP="00696E68">
            <w:pPr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spellStart"/>
            <w:r w:rsidRPr="00FC17FD">
              <w:rPr>
                <w:rFonts w:ascii="Times New Roman" w:hAnsi="Times New Roman" w:cs="Times New Roman"/>
              </w:rPr>
              <w:t>астер</w:t>
            </w:r>
            <w:proofErr w:type="spellEnd"/>
            <w:r w:rsidRPr="00FC17FD">
              <w:rPr>
                <w:rFonts w:ascii="Times New Roman" w:hAnsi="Times New Roman" w:cs="Times New Roman"/>
              </w:rPr>
              <w:t>-класс</w:t>
            </w:r>
            <w:r>
              <w:rPr>
                <w:rFonts w:ascii="Times New Roman" w:hAnsi="Times New Roman" w:cs="Times New Roman"/>
              </w:rPr>
              <w:t xml:space="preserve"> для детей с ОВЗ </w:t>
            </w:r>
            <w:r w:rsidRPr="00FC17FD">
              <w:rPr>
                <w:rFonts w:ascii="Times New Roman" w:hAnsi="Times New Roman" w:cs="Times New Roman"/>
              </w:rPr>
              <w:t xml:space="preserve"> «Фокусы для Деда Мороза»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hyperlink r:id="rId16" w:history="1">
              <w:r w:rsidRPr="00FA407D">
                <w:rPr>
                  <w:rStyle w:val="a5"/>
                  <w:rFonts w:ascii="Times New Roman" w:hAnsi="Times New Roman" w:cs="Times New Roman"/>
                </w:rPr>
                <w:t>https://vk.com/cdoermuo?w=wall-173647416_1214</w:t>
              </w:r>
            </w:hyperlink>
            <w:r w:rsidRPr="00FA407D">
              <w:rPr>
                <w:rStyle w:val="a5"/>
                <w:rFonts w:ascii="Times New Roman" w:hAnsi="Times New Roman" w:cs="Times New Roman"/>
                <w:lang w:val="ru-RU"/>
              </w:rPr>
              <w:t>)</w:t>
            </w:r>
            <w:r>
              <w:rPr>
                <w:rStyle w:val="a5"/>
                <w:rFonts w:ascii="Times New Roman" w:hAnsi="Times New Roman" w:cs="Times New Roman"/>
                <w:u w:val="none"/>
                <w:lang w:val="ru-RU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>– 8 человек;</w:t>
            </w:r>
          </w:p>
          <w:p w:rsidR="00FA407D" w:rsidRDefault="00592A97" w:rsidP="00592A9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</w:t>
            </w:r>
            <w:r w:rsidRPr="00ED3F28">
              <w:rPr>
                <w:rFonts w:ascii="Times New Roman" w:hAnsi="Times New Roman" w:cs="Times New Roman"/>
                <w:sz w:val="24"/>
                <w:szCs w:val="24"/>
              </w:rPr>
              <w:t xml:space="preserve">астер –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ОВЗ </w:t>
            </w:r>
            <w:r w:rsidRPr="00ED3F28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«Удивительный мир </w:t>
            </w:r>
            <w:proofErr w:type="spellStart"/>
            <w:r w:rsidRPr="00ED3F28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ED3F28">
              <w:rPr>
                <w:rFonts w:ascii="Times New Roman" w:hAnsi="Times New Roman" w:cs="Times New Roman"/>
                <w:sz w:val="24"/>
                <w:szCs w:val="24"/>
              </w:rPr>
              <w:t>. Чудо-дерево»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54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" w:history="1">
              <w:r w:rsidRPr="00E954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https://vk.com/cdoermuo?w=wall-173647416_1201</w:t>
              </w:r>
            </w:hyperlink>
            <w:r w:rsidRPr="00592A9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 11 человек.</w:t>
            </w:r>
          </w:p>
          <w:p w:rsidR="0014295D" w:rsidRDefault="0014295D" w:rsidP="00592A9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реализации адаптированных программ  проводил</w:t>
            </w:r>
            <w:r w:rsidR="00C3226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сь мероприяти</w:t>
            </w:r>
            <w:r w:rsidR="00C32262">
              <w:rPr>
                <w:rFonts w:ascii="Times New Roman" w:hAnsi="Times New Roman" w:cs="Times New Roman"/>
              </w:rPr>
              <w:t>е для родителей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4295D" w:rsidRDefault="0014295D" w:rsidP="00592A9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мастер-класс для родителей «Экспериментируем дома»</w:t>
            </w:r>
            <w:r w:rsidR="00C32262">
              <w:rPr>
                <w:rFonts w:ascii="Times New Roman" w:hAnsi="Times New Roman" w:cs="Times New Roman"/>
              </w:rPr>
              <w:t>.</w:t>
            </w:r>
          </w:p>
          <w:p w:rsidR="00B13F7A" w:rsidRDefault="00B13F7A" w:rsidP="00592A9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</w:rPr>
              <w:t>Обучающиеся с ОВЗ включены в конкурсы муниципального уровня:</w:t>
            </w:r>
            <w:proofErr w:type="gramEnd"/>
          </w:p>
          <w:p w:rsidR="004C5CD5" w:rsidRDefault="00B13F7A" w:rsidP="003C274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C2748">
              <w:rPr>
                <w:rFonts w:ascii="Times New Roman" w:hAnsi="Times New Roman" w:cs="Times New Roman"/>
              </w:rPr>
              <w:t xml:space="preserve">- «Первые шаги в науку» - </w:t>
            </w:r>
            <w:hyperlink r:id="rId18" w:history="1">
              <w:r w:rsidR="00E9544C" w:rsidRPr="003C2748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и</w:t>
              </w:r>
              <w:r w:rsidR="003C2748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сследовательская работ</w:t>
              </w:r>
              <w:r w:rsidR="00E9544C" w:rsidRPr="003C2748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, обучающейся по программе АДООП «Удивительное рядом» «</w:t>
              </w:r>
            </w:hyperlink>
            <w:hyperlink r:id="rId19" w:history="1">
              <w:r w:rsidR="00E9544C" w:rsidRPr="003C2748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Почему шарик надувается?</w:t>
              </w:r>
            </w:hyperlink>
            <w:r w:rsidR="003C2748">
              <w:rPr>
                <w:rFonts w:ascii="Times New Roman" w:hAnsi="Times New Roman" w:cs="Times New Roman"/>
                <w:sz w:val="24"/>
              </w:rPr>
              <w:t>» (</w:t>
            </w:r>
            <w:hyperlink r:id="rId20" w:history="1">
              <w:r w:rsidR="004C5CD5" w:rsidRPr="008041B4">
                <w:rPr>
                  <w:rStyle w:val="a5"/>
                  <w:rFonts w:ascii="Times New Roman" w:hAnsi="Times New Roman" w:cs="Times New Roman"/>
                  <w:sz w:val="24"/>
                </w:rPr>
                <w:t>https://u.to/9-q2Hg</w:t>
              </w:r>
            </w:hyperlink>
            <w:r w:rsidR="004C5CD5">
              <w:rPr>
                <w:rFonts w:ascii="Times New Roman" w:hAnsi="Times New Roman" w:cs="Times New Roman"/>
                <w:sz w:val="24"/>
              </w:rPr>
              <w:t>);</w:t>
            </w:r>
          </w:p>
          <w:p w:rsidR="004C5CD5" w:rsidRDefault="004C5CD5" w:rsidP="003C274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учреждения:</w:t>
            </w:r>
          </w:p>
          <w:p w:rsidR="00B13F7A" w:rsidRDefault="004C5CD5" w:rsidP="00A6091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295D">
              <w:rPr>
                <w:rFonts w:ascii="Times New Roman" w:hAnsi="Times New Roman" w:cs="Times New Roman"/>
                <w:sz w:val="24"/>
              </w:rPr>
              <w:t xml:space="preserve">- Конкурс кулинарных исследований </w:t>
            </w:r>
            <w:r w:rsidR="00A60912">
              <w:rPr>
                <w:rFonts w:ascii="Times New Roman" w:hAnsi="Times New Roman" w:cs="Times New Roman"/>
                <w:sz w:val="24"/>
              </w:rPr>
              <w:t>с лимоном и содой «Я и мама – супер!»;</w:t>
            </w:r>
          </w:p>
          <w:p w:rsidR="00A60912" w:rsidRDefault="00A60912" w:rsidP="00A6091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викторина для детей «Мир вокруг нас»;</w:t>
            </w:r>
          </w:p>
          <w:p w:rsidR="00A60912" w:rsidRDefault="00A60912" w:rsidP="00A6091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конкурс исследовательских работ «Я - исследователь»;</w:t>
            </w:r>
          </w:p>
          <w:p w:rsidR="00A60912" w:rsidRPr="00592A97" w:rsidRDefault="00A60912" w:rsidP="00A6091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55A7A">
              <w:rPr>
                <w:rFonts w:ascii="Times New Roman" w:hAnsi="Times New Roman" w:cs="Times New Roman"/>
                <w:sz w:val="24"/>
              </w:rPr>
              <w:t>конкурс «Птицы – наши друзья»</w:t>
            </w:r>
            <w:r w:rsidR="002C1DD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74D2E" w:rsidRPr="00696E68" w:rsidTr="00E458A7">
        <w:tc>
          <w:tcPr>
            <w:tcW w:w="4219" w:type="dxa"/>
          </w:tcPr>
          <w:p w:rsidR="00174D2E" w:rsidRDefault="00E259B1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Описание модели инклюзивного образования. Ссылка на страницу сайта организации, где размещена 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lastRenderedPageBreak/>
              <w:t>модель.</w:t>
            </w:r>
          </w:p>
        </w:tc>
        <w:tc>
          <w:tcPr>
            <w:tcW w:w="5670" w:type="dxa"/>
          </w:tcPr>
          <w:p w:rsidR="00F632F8" w:rsidRPr="00F632F8" w:rsidRDefault="00076270" w:rsidP="000624F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>Д</w:t>
            </w:r>
            <w:r w:rsidR="00F632F8" w:rsidRPr="00F632F8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ля целостного понимания и разворачивания работы в учреждении в части соблюдения прав детей с ограниченными возможностями здоровья, </w:t>
            </w:r>
            <w:r w:rsidR="00F632F8" w:rsidRPr="00F632F8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>расширен</w:t>
            </w:r>
            <w:r w:rsidR="009D510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ия взаимодействия, формирования </w:t>
            </w:r>
            <w:r w:rsidR="00F632F8" w:rsidRPr="00F632F8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доступного</w:t>
            </w:r>
            <w:r w:rsidR="00F632F8" w:rsidRPr="00F632F8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ab/>
              <w:t xml:space="preserve"> дополнительного образования для всех участников образовательного процесса разработана модель инклюзивного образования в МБУДО «Ермаковский центр дополнительного образования». Данная модель является инструментом управления развитием инклюзивного образования в учреждении.</w:t>
            </w:r>
          </w:p>
          <w:p w:rsidR="00F632F8" w:rsidRPr="00F632F8" w:rsidRDefault="009D510B" w:rsidP="000624FE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М</w:t>
            </w:r>
            <w:r w:rsidR="00F632F8" w:rsidRPr="00F632F8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одель направлена на </w:t>
            </w:r>
            <w:bookmarkStart w:id="0" w:name="_GoBack"/>
            <w:bookmarkEnd w:id="0"/>
            <w:r w:rsidR="00F632F8" w:rsidRPr="00F632F8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реализацию следующих направлений:</w:t>
            </w:r>
          </w:p>
          <w:p w:rsidR="00F632F8" w:rsidRPr="00F632F8" w:rsidRDefault="00F632F8" w:rsidP="000624FE">
            <w:pPr>
              <w:pStyle w:val="a9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F632F8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 формирование инклюзивной культуры в учреждении;</w:t>
            </w:r>
          </w:p>
          <w:p w:rsidR="00F632F8" w:rsidRPr="00F632F8" w:rsidRDefault="00F632F8" w:rsidP="000624FE">
            <w:pPr>
              <w:pStyle w:val="a9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F632F8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- создание универсальной </w:t>
            </w:r>
            <w:proofErr w:type="spellStart"/>
            <w:r w:rsidRPr="00F632F8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безбарьерной</w:t>
            </w:r>
            <w:proofErr w:type="spellEnd"/>
            <w:r w:rsidRPr="00F632F8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среды;</w:t>
            </w:r>
          </w:p>
          <w:p w:rsidR="00F632F8" w:rsidRPr="00F632F8" w:rsidRDefault="00F632F8" w:rsidP="000624FE">
            <w:pPr>
              <w:pStyle w:val="a9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F632F8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 обеспечение вариативности предоставления дополнительного образования детям с ОВЗ;</w:t>
            </w:r>
          </w:p>
          <w:p w:rsidR="00F632F8" w:rsidRPr="00F632F8" w:rsidRDefault="00F632F8" w:rsidP="000624FE">
            <w:pPr>
              <w:pStyle w:val="a9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F632F8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 формирование системы методического сопровождения инклюзивного образования.</w:t>
            </w:r>
          </w:p>
          <w:p w:rsidR="00F632F8" w:rsidRDefault="00F632F8" w:rsidP="000624FE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F632F8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Модель разработана с учетом особенностей системы дополнительного образования.</w:t>
            </w:r>
          </w:p>
          <w:p w:rsidR="006A5C33" w:rsidRDefault="006A5C33" w:rsidP="000624FE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6A5C3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Цель: создание специальных образовательных условий для получения доступного качественного дополнительного образования детьми с ограниченными возможностями здоровья, с учетом их особых образовательных потребностей, необходимого для их максимальной адаптации и включенности в социум в условиях инклюзивного образования через построение индивидуального маршрута получения образования.</w:t>
            </w:r>
          </w:p>
          <w:p w:rsidR="00782CA7" w:rsidRPr="00782CA7" w:rsidRDefault="00782CA7" w:rsidP="000624FE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 xml:space="preserve">       </w:t>
            </w:r>
            <w:r w:rsidRPr="00782CA7">
              <w:rPr>
                <w:rFonts w:ascii="Times New Roman" w:hAnsi="Times New Roman" w:cs="Times New Roman"/>
                <w:bCs/>
                <w:sz w:val="24"/>
                <w:szCs w:val="28"/>
                <w:lang w:bidi="ru-RU"/>
              </w:rPr>
              <w:t>Планируемые результаты:</w:t>
            </w:r>
          </w:p>
          <w:p w:rsidR="00782CA7" w:rsidRPr="00EC764E" w:rsidRDefault="00782CA7" w:rsidP="000624F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EC764E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  учреждение на 100</w:t>
            </w:r>
            <w:r w:rsidRPr="00EC764E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ab/>
              <w:t>% готово к реализации инклюзивного образования (организация образовательного процесса, психологическая готовность администрации и работников учреждения, учебно-методическое обеспечение, информационное обеспечение, финансовое обеспечение);</w:t>
            </w:r>
          </w:p>
          <w:p w:rsidR="00782CA7" w:rsidRPr="00EC764E" w:rsidRDefault="00782CA7" w:rsidP="000624F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EC764E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- 100 % педагогических работников учреждения  готовы к работе в условиях инклюзивного образования </w:t>
            </w:r>
          </w:p>
          <w:p w:rsidR="00782CA7" w:rsidRPr="00EC764E" w:rsidRDefault="00782CA7" w:rsidP="000624F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EC764E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 организована деятельность по предъявлению и ознакомлению с эффективными практиками организации образовательного процесса по реализации АДОП для детей с ОВЗ;</w:t>
            </w:r>
          </w:p>
          <w:p w:rsidR="00782CA7" w:rsidRPr="00EC764E" w:rsidRDefault="00782CA7" w:rsidP="000624F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EC764E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- создан алгоритм взаимодействия с субъектами образовательного </w:t>
            </w:r>
            <w:proofErr w:type="gramStart"/>
            <w:r w:rsidRPr="00EC764E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процесса</w:t>
            </w:r>
            <w:proofErr w:type="gramEnd"/>
            <w:r w:rsidRPr="00EC764E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осуществляющими педагогическое, социальное сопровождение и ресурсное обеспечение образования ребенка с ОВЗ;</w:t>
            </w:r>
          </w:p>
          <w:p w:rsidR="00782CA7" w:rsidRPr="00EC764E" w:rsidRDefault="00782CA7" w:rsidP="00782CA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gramStart"/>
            <w:r w:rsidRPr="00EC764E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  запланированы и организованы мероприятия по планам воспитательной деятельности, календарю мероприятий  направленные на формирование инклюзивной культуры.</w:t>
            </w:r>
            <w:proofErr w:type="gramEnd"/>
          </w:p>
          <w:p w:rsidR="00183F1C" w:rsidRPr="00183F1C" w:rsidRDefault="00183F1C" w:rsidP="00183F1C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183F1C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Управление инклюзивным образованием в </w:t>
            </w:r>
            <w:r w:rsidRPr="00183F1C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 xml:space="preserve">учреждении осуществляется по тем подуровням: </w:t>
            </w:r>
          </w:p>
          <w:p w:rsidR="00183F1C" w:rsidRPr="00183F1C" w:rsidRDefault="00183F1C" w:rsidP="00183F1C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183F1C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 организационный;</w:t>
            </w:r>
          </w:p>
          <w:p w:rsidR="00183F1C" w:rsidRPr="00183F1C" w:rsidRDefault="00183F1C" w:rsidP="00183F1C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183F1C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 методический;</w:t>
            </w:r>
          </w:p>
          <w:p w:rsidR="00183F1C" w:rsidRDefault="00183F1C" w:rsidP="00183F1C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183F1C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 консультативный.</w:t>
            </w:r>
          </w:p>
          <w:p w:rsidR="00F632F8" w:rsidRPr="00696E68" w:rsidRDefault="00896CDF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hyperlink r:id="rId21" w:history="1">
              <w:r w:rsidR="00076270" w:rsidRPr="007A00A0">
                <w:rPr>
                  <w:rStyle w:val="a5"/>
                  <w:rFonts w:ascii="Times New Roman" w:eastAsiaTheme="minorHAnsi" w:hAnsi="Times New Roman" w:cs="Times New Roman"/>
                  <w:szCs w:val="22"/>
                  <w:lang w:val="ru-RU" w:eastAsia="en-US"/>
                </w:rPr>
                <w:t>http://xn--d1auw.xn--90ahviid.xn--p1ai/</w:t>
              </w:r>
              <w:proofErr w:type="spellStart"/>
              <w:r w:rsidR="00076270" w:rsidRPr="007A00A0">
                <w:rPr>
                  <w:rStyle w:val="a5"/>
                  <w:rFonts w:ascii="Times New Roman" w:eastAsiaTheme="minorHAnsi" w:hAnsi="Times New Roman" w:cs="Times New Roman"/>
                  <w:szCs w:val="22"/>
                  <w:lang w:val="ru-RU" w:eastAsia="en-US"/>
                </w:rPr>
                <w:t>wp-content</w:t>
              </w:r>
              <w:proofErr w:type="spellEnd"/>
              <w:r w:rsidR="00076270" w:rsidRPr="007A00A0">
                <w:rPr>
                  <w:rStyle w:val="a5"/>
                  <w:rFonts w:ascii="Times New Roman" w:eastAsiaTheme="minorHAnsi" w:hAnsi="Times New Roman" w:cs="Times New Roman"/>
                  <w:szCs w:val="22"/>
                  <w:lang w:val="ru-RU" w:eastAsia="en-US"/>
                </w:rPr>
                <w:t>/</w:t>
              </w:r>
              <w:proofErr w:type="spellStart"/>
              <w:r w:rsidR="00076270" w:rsidRPr="007A00A0">
                <w:rPr>
                  <w:rStyle w:val="a5"/>
                  <w:rFonts w:ascii="Times New Roman" w:eastAsiaTheme="minorHAnsi" w:hAnsi="Times New Roman" w:cs="Times New Roman"/>
                  <w:szCs w:val="22"/>
                  <w:lang w:val="ru-RU" w:eastAsia="en-US"/>
                </w:rPr>
                <w:t>uploads</w:t>
              </w:r>
              <w:proofErr w:type="spellEnd"/>
              <w:r w:rsidR="00076270" w:rsidRPr="007A00A0">
                <w:rPr>
                  <w:rStyle w:val="a5"/>
                  <w:rFonts w:ascii="Times New Roman" w:eastAsiaTheme="minorHAnsi" w:hAnsi="Times New Roman" w:cs="Times New Roman"/>
                  <w:szCs w:val="22"/>
                  <w:lang w:val="ru-RU" w:eastAsia="en-US"/>
                </w:rPr>
                <w:t>/2021/09/scan-01.pdf</w:t>
              </w:r>
            </w:hyperlink>
            <w:r w:rsidR="00076270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</w:t>
            </w:r>
          </w:p>
        </w:tc>
      </w:tr>
      <w:tr w:rsidR="00174D2E" w:rsidRPr="00696E68" w:rsidTr="00E458A7">
        <w:tc>
          <w:tcPr>
            <w:tcW w:w="4219" w:type="dxa"/>
          </w:tcPr>
          <w:p w:rsidR="00174D2E" w:rsidRPr="00E259B1" w:rsidRDefault="00E259B1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lastRenderedPageBreak/>
              <w:t>Описание кейса инклюзивной педагогической практики/технологии</w:t>
            </w:r>
          </w:p>
        </w:tc>
        <w:tc>
          <w:tcPr>
            <w:tcW w:w="5670" w:type="dxa"/>
          </w:tcPr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6D3F47">
              <w:rPr>
                <w:rFonts w:ascii="Times New Roman" w:hAnsi="Times New Roman" w:cs="Times New Roman"/>
              </w:rPr>
              <w:t>Название практики «</w:t>
            </w:r>
            <w:r w:rsidRPr="00912FA4">
              <w:rPr>
                <w:rFonts w:ascii="Times New Roman" w:hAnsi="Times New Roman" w:cs="Times New Roman"/>
              </w:rPr>
              <w:t>Толерантная образовательная среда</w:t>
            </w:r>
            <w:r w:rsidRPr="006D3F47"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 xml:space="preserve">Достаточно глубоко социальное воспитание исследовал А.В. Мудрик, изучая процессы социализации. Он определил ряд необходимых условий для социализации человека. Эти условия организуются в трех сферах: образовании, организации социального опыта человека и индивидуальной помощи ему.  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понятия «социальное воспитание» включает обеспечение процесса социализации и саморазвития на основе технологий и средств педагогической поддержки. Такое воспитание направлено на усиление воспитывающего характера обучения, гармонизацию социального поля ребенка, использование эффективных гуманных воспитательных методов. 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нашем учреждении дети с ОВЗ представлены, в основном, дошкольного возраста (5-7 лет), получающие образование в дошкольной образовательной организации. Инклюзивная практика направлена на применение с детьми данного возраста. 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практики применяются на занятиях по адаптированным дополнительным общеобразовательным общеразвивающим программам различной направленности, в проведении воспитательных мероприятий и различных акций со всем контингентом обучающихся нашего учреждения. </w:t>
            </w:r>
          </w:p>
          <w:p w:rsidR="003A4296" w:rsidRDefault="003A4296" w:rsidP="000624FE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565B3">
              <w:rPr>
                <w:rFonts w:ascii="Times New Roman" w:hAnsi="Times New Roman" w:cs="Times New Roman"/>
              </w:rPr>
              <w:t xml:space="preserve">Всем детям свойственно учиться и использовать полученные знания по-разному. Однако цель образования заключается в успешном достижении каждым ребенком определенного утверждения собственной значимости, социального характера и общественного статуса. Наша практика выступает попыткой придать всем обучающимся нашего учреждения, которые обладают ограниченными возможностями здоровья, уверенность в собственных силах, мотивировать их без страха обучаться с другими детьми. «Особые» дети нуждаются не только в поддержке и особом отношении, они нуждаются в полноценном развитии способностей, в достижении успеха. </w:t>
            </w:r>
          </w:p>
          <w:p w:rsidR="003A4296" w:rsidRPr="007541BE" w:rsidRDefault="003A4296" w:rsidP="000624FE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541BE">
              <w:rPr>
                <w:rFonts w:ascii="Times New Roman" w:hAnsi="Times New Roman" w:cs="Times New Roman"/>
              </w:rPr>
              <w:t xml:space="preserve">Целевая группа – дети 5-7 лет с нарушениями речи. </w:t>
            </w:r>
            <w:r w:rsidRPr="007541BE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Дети с тяжелыми нарушениями речи - это особая категория детей с отклонениями в развитии, </w:t>
            </w:r>
            <w:r w:rsidRPr="007541BE">
              <w:rPr>
                <w:rFonts w:ascii="Times New Roman" w:eastAsia="Times New Roman" w:hAnsi="Times New Roman" w:cs="Times New Roman"/>
                <w:bCs/>
                <w:lang w:bidi="ru-RU"/>
              </w:rPr>
              <w:lastRenderedPageBreak/>
              <w:t>у которых сохранен слух, первично не нарушен интеллект, но есть значительные речевые нарушения, влияющие на становление психики. К тому же у этих детей могут быть особенности слухового восприятия, слухоречевой памяти и словесно-логического мышления. Внимание детей с речевыми нарушениями характеризуется неустойчивостью, трудностями включения, переключения, и распределения. У этой категории детей наблюдается сужение объема внимания, быстрое забывание материала, особенно вербального (речевого), снижение активной направленности в процессе припоминания последовательности событий, сюжетной линии текста. Многим из них присущи недоразвитие мыслительных операций, снижение способности к абстрагированию, обобщению. Детям с речевой патологией легче выполнять задания, представленные не в речевом, а в наглядном виде. Дети с речевыми нарушениями быстро утомляются, имеют пониженную работоспособность. Они долго не включаются в выполнение задания. Отмечаются отклонения и в эмоционально-волевой сфере. Им присущи нестойкость интересов, пониженная наблюдательность, сниженная мотивация, замкнутость,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сверстниками.</w:t>
            </w:r>
          </w:p>
          <w:p w:rsidR="003A4296" w:rsidRDefault="003A4296" w:rsidP="003A4296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Ценности, которые лежат в основе технологии:</w:t>
            </w:r>
          </w:p>
          <w:p w:rsidR="003A4296" w:rsidRPr="00333ED3" w:rsidRDefault="003A4296" w:rsidP="003A4296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t>- р</w:t>
            </w:r>
            <w:r w:rsidRPr="00333ED3">
              <w:t>ебенок выступа</w:t>
            </w:r>
            <w:r>
              <w:t>е</w:t>
            </w:r>
            <w:r w:rsidRPr="00333ED3">
              <w:t>т в качестве ценности, педагог ценит и уважа</w:t>
            </w:r>
            <w:r>
              <w:t>е</w:t>
            </w:r>
            <w:r w:rsidRPr="00333ED3">
              <w:t>т каждого ребенка и ставит перед собой з</w:t>
            </w:r>
            <w:r>
              <w:t>адачу формирования его личности;</w:t>
            </w:r>
          </w:p>
          <w:p w:rsidR="003A4296" w:rsidRPr="00333ED3" w:rsidRDefault="003A4296" w:rsidP="003A4296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333ED3">
              <w:t>гуманистический характер профессии;</w:t>
            </w:r>
          </w:p>
          <w:p w:rsidR="003A4296" w:rsidRPr="00333ED3" w:rsidRDefault="003A4296" w:rsidP="003A4296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t>- р</w:t>
            </w:r>
            <w:r w:rsidRPr="00333ED3">
              <w:t xml:space="preserve">абота – личностная ценность, которая должна заключаться </w:t>
            </w:r>
            <w:r>
              <w:t xml:space="preserve">в </w:t>
            </w:r>
            <w:r w:rsidRPr="00333ED3">
              <w:t>духовно-нравственно</w:t>
            </w:r>
            <w:r>
              <w:t>м</w:t>
            </w:r>
            <w:r w:rsidRPr="00333ED3">
              <w:t xml:space="preserve"> отношени</w:t>
            </w:r>
            <w:r>
              <w:t>и</w:t>
            </w:r>
            <w:r w:rsidRPr="00333ED3">
              <w:t xml:space="preserve"> </w:t>
            </w:r>
            <w:r>
              <w:t>педагога</w:t>
            </w:r>
            <w:r w:rsidRPr="00333ED3">
              <w:t xml:space="preserve"> к профессии и осознание общественной значимости деятельности.</w:t>
            </w:r>
          </w:p>
          <w:p w:rsidR="003A4296" w:rsidRPr="00333ED3" w:rsidRDefault="003A4296" w:rsidP="003A4296">
            <w:pPr>
              <w:pStyle w:val="a4"/>
              <w:widowControl w:val="0"/>
              <w:tabs>
                <w:tab w:val="left" w:pos="426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333ED3">
              <w:rPr>
                <w:rFonts w:ascii="Times New Roman" w:hAnsi="Times New Roman" w:cs="Times New Roman"/>
                <w:shd w:val="clear" w:color="auto" w:fill="FFFFFF"/>
              </w:rPr>
              <w:t>общечеловеческие ценности (истина, добро, красота), направлены на развитие духовности, свободы, равенства между всеми членами общества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3A4296" w:rsidRDefault="003A4296" w:rsidP="003A42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333ED3">
              <w:rPr>
                <w:rFonts w:ascii="Times New Roman" w:hAnsi="Times New Roman" w:cs="Times New Roman"/>
                <w:shd w:val="clear" w:color="auto" w:fill="FFFFFF"/>
              </w:rPr>
              <w:t>педагог – ключевая фигура образовательного процесса, и от него зависят ценностные ориентации детей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 w:rsidRPr="00333E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A4296" w:rsidRPr="00333ED3" w:rsidRDefault="003A4296" w:rsidP="003A4296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333ED3">
              <w:t>знание своего предмета;</w:t>
            </w:r>
          </w:p>
          <w:p w:rsidR="003A4296" w:rsidRPr="00333ED3" w:rsidRDefault="003A4296" w:rsidP="003A4296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333ED3">
              <w:t>постоянное самосовершенствование;</w:t>
            </w:r>
          </w:p>
          <w:p w:rsidR="003A4296" w:rsidRDefault="003A4296" w:rsidP="003A4296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 реализует команда: педагог дополнительного образования, педагог-психолог, педагог-организатор, методист, заместитель директора по УВР. В реализацию вовлекаются родители (законные представители) обучающихся во время проведения массовых мероприятий и </w:t>
            </w:r>
            <w:r>
              <w:rPr>
                <w:rFonts w:ascii="Times New Roman" w:hAnsi="Times New Roman" w:cs="Times New Roman"/>
              </w:rPr>
              <w:lastRenderedPageBreak/>
              <w:t>конкурсов муниципального уровня и уровня учреждения. Родители – активные участники практики, они участвуют в обсуждении педагогического процесса, методов, способов и приемов, используемых на занятиях, динамики развития детей. Специалисты и педагоги образовательной системы Ермаковского района участвуют в реализации практики во время взаимодействия между собой, планируя и проектируя мероприятия для детей с ОВЗ.</w:t>
            </w:r>
          </w:p>
          <w:p w:rsidR="003A4296" w:rsidRDefault="003A4296" w:rsidP="003A4296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профессиональных действий. Все действия педагогов и специалистов подчинены следующим правилам: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принимать индивидуальность детей с ОВЗ, их права на самовыражение и вариативность способов жизни;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безоценочное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восприятие личности другого, способность к </w:t>
            </w:r>
            <w:proofErr w:type="spellStart"/>
            <w:r>
              <w:rPr>
                <w:rFonts w:ascii="Times New Roman" w:hAnsi="Times New Roman" w:cs="Times New Roman"/>
              </w:rPr>
              <w:t>децентрации</w:t>
            </w:r>
            <w:proofErr w:type="spellEnd"/>
            <w:r>
              <w:rPr>
                <w:rFonts w:ascii="Times New Roman" w:hAnsi="Times New Roman" w:cs="Times New Roman"/>
              </w:rPr>
              <w:t>, пониманию другой позиции, точки зрения и т.д.;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гибкость и адаптивность в общении, умение прощать промахи и ошибки;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оказывать помощь и поддержку другому человеку в жизненных ситуациях;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воспитывать такое же отношение </w:t>
            </w:r>
            <w:proofErr w:type="gramStart"/>
            <w:r>
              <w:rPr>
                <w:rFonts w:ascii="Times New Roman" w:hAnsi="Times New Roman" w:cs="Times New Roman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к детям с ОВЗ;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относится к детям с ОВЗ, как к равным партнерам и участникам образовательного процесса; 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пропаганда отзывчивости, понимания и принятия детей с ОВЗ, инвалидов, как полноценных членов общества.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реализации: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контингента детей с ОВЗ в Ермаковском районе (количество, возраст, место проживания, место обучения);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востребованности программ дополнительного образования для детей с ОВЗ (направленности, цели программ, количество часов и т.д.);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образования и состава педагогов дополнительного образования, способных реализовывать АДООП (образование, курсы повышения квалификации);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разработка АДООП согласно востребованности;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разработка массовых и воспитательных мероприятий, организация конкурсов для детей с ОВЗ, с целью включения их в совместную деятельность с детьми без ОВЗ (по каждому мероприятию);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реализации АДООП;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мониторинг освоения обучающимися АДООП и обсуждение результатов всеми участниками реализации.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Время на реализацию – постоянно.</w:t>
            </w:r>
          </w:p>
          <w:p w:rsidR="003A4296" w:rsidRDefault="003A4296" w:rsidP="003A4296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Условия, необходимые для реализации практики:</w:t>
            </w:r>
          </w:p>
          <w:p w:rsidR="003A4296" w:rsidRPr="00E14ADD" w:rsidRDefault="003A4296" w:rsidP="003A4296">
            <w:pPr>
              <w:jc w:val="both"/>
              <w:rPr>
                <w:rStyle w:val="c3"/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E14ADD">
              <w:rPr>
                <w:rFonts w:ascii="Times New Roman" w:hAnsi="Times New Roman" w:cs="Times New Roman"/>
              </w:rPr>
              <w:t xml:space="preserve">материально-технические - </w:t>
            </w:r>
            <w:r w:rsidRPr="00E14ADD">
              <w:rPr>
                <w:rStyle w:val="c3"/>
                <w:rFonts w:ascii="Times New Roman" w:hAnsi="Times New Roman" w:cs="Times New Roman"/>
              </w:rPr>
              <w:t xml:space="preserve">водоснабжение, канализация, освещение, воздушно-тепловой режим и т. д.; возможность для беспрепятственного доступа обучающихся к объектам инфраструктуры образовательного учреждения (пандус); социально-бытовые условия с учетом конкретных потребностей ребенка с ОВЗ, обучающегося в данном учреждении (наличие адекватно оборудованного пространства учреждения, рабочего места ребенка, и т.д.); </w:t>
            </w:r>
            <w:r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Pr="00E14ADD">
              <w:rPr>
                <w:rFonts w:ascii="Times New Roman" w:hAnsi="Times New Roman" w:cs="Times New Roman"/>
              </w:rPr>
              <w:t>все занятия для детей с ОВЗ проходят на первом этаже;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14AD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4ADD">
              <w:rPr>
                <w:rFonts w:ascii="Times New Roman" w:hAnsi="Times New Roman" w:cs="Times New Roman"/>
              </w:rPr>
              <w:t>кабинет с интерактивной панелью и 10 рабочих мест с ИКТ для обучающихся;</w:t>
            </w:r>
            <w:r w:rsidRPr="00D15169">
              <w:rPr>
                <w:rFonts w:ascii="Times New Roman" w:hAnsi="Times New Roman" w:cs="Times New Roman"/>
              </w:rPr>
              <w:t xml:space="preserve"> </w:t>
            </w:r>
            <w:r w:rsidRPr="00E14ADD">
              <w:rPr>
                <w:rFonts w:ascii="Times New Roman" w:hAnsi="Times New Roman" w:cs="Times New Roman"/>
              </w:rPr>
              <w:t>применение мультимедийных средств, оргтехники мультимедиа-проекторов и иных средств для повышения уровня восприятия учебной информации</w:t>
            </w:r>
            <w:r>
              <w:rPr>
                <w:rFonts w:ascii="Times New Roman" w:hAnsi="Times New Roman" w:cs="Times New Roman"/>
              </w:rPr>
              <w:t>;</w:t>
            </w:r>
            <w:r w:rsidRPr="00E14ADD">
              <w:rPr>
                <w:rFonts w:ascii="Times New Roman" w:hAnsi="Times New Roman" w:cs="Times New Roman"/>
              </w:rPr>
              <w:t xml:space="preserve">  доступ </w:t>
            </w:r>
            <w:r>
              <w:rPr>
                <w:rFonts w:ascii="Times New Roman" w:hAnsi="Times New Roman" w:cs="Times New Roman"/>
              </w:rPr>
              <w:t>об</w:t>
            </w:r>
            <w:r w:rsidRPr="00E14ADD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E14ADD">
              <w:rPr>
                <w:rFonts w:ascii="Times New Roman" w:hAnsi="Times New Roman" w:cs="Times New Roman"/>
              </w:rPr>
              <w:t>щихся ОВЗ ко всем образовательным ресурсам сети Интернет под руководством педагога</w:t>
            </w:r>
            <w:r>
              <w:rPr>
                <w:rFonts w:ascii="Times New Roman" w:hAnsi="Times New Roman" w:cs="Times New Roman"/>
              </w:rPr>
              <w:t xml:space="preserve">, проводящего учебное занятие; </w:t>
            </w:r>
            <w:r w:rsidRPr="00E14ADD">
              <w:rPr>
                <w:rFonts w:ascii="Times New Roman" w:hAnsi="Times New Roman" w:cs="Times New Roman"/>
              </w:rPr>
              <w:t xml:space="preserve"> наглядные пособия для реализации АДООП</w:t>
            </w:r>
            <w:r>
              <w:rPr>
                <w:rFonts w:ascii="Times New Roman" w:hAnsi="Times New Roman" w:cs="Times New Roman"/>
              </w:rPr>
              <w:t>;</w:t>
            </w:r>
            <w:r w:rsidRPr="00E14AD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актовый зал для проведения мероприятий;</w:t>
            </w:r>
            <w:r w:rsidRPr="00E14ADD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3A4296" w:rsidRDefault="003A4296" w:rsidP="003A429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5DBF">
              <w:rPr>
                <w:rStyle w:val="c3"/>
                <w:rFonts w:ascii="Times New Roman" w:hAnsi="Times New Roman" w:cs="Times New Roman"/>
              </w:rPr>
              <w:t xml:space="preserve">- организационные </w:t>
            </w:r>
            <w:r>
              <w:rPr>
                <w:rStyle w:val="c3"/>
                <w:rFonts w:ascii="Times New Roman" w:hAnsi="Times New Roman" w:cs="Times New Roman"/>
              </w:rPr>
              <w:t>–</w:t>
            </w:r>
            <w:r w:rsidRPr="00555DBF">
              <w:rPr>
                <w:rStyle w:val="c3"/>
                <w:rFonts w:ascii="Times New Roman" w:hAnsi="Times New Roman" w:cs="Times New Roman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</w:rPr>
              <w:t>управленческая команда, в которую входят заместитель директора по УВР, методист, педагоги, специалисты, работающие с детьми с ОВЗ; рефлексивные сборы по реализации АДООП не реже 1 раза в квартал; педагогическая команда (педагог дополнительного образования, педагог-организатор, педагог-психолог, методист), которая планирует, организует и проводит массовые мероприятия с включением в него детей с ОВЗ;</w:t>
            </w:r>
            <w:proofErr w:type="gramEnd"/>
            <w:r>
              <w:rPr>
                <w:rStyle w:val="c3"/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976B4B">
              <w:rPr>
                <w:rFonts w:ascii="Times New Roman" w:hAnsi="Times New Roman" w:cs="Times New Roman"/>
              </w:rPr>
              <w:t>рограммно-методическое</w:t>
            </w:r>
            <w:proofErr w:type="gramEnd"/>
            <w:r w:rsidRPr="00976B4B">
              <w:rPr>
                <w:rFonts w:ascii="Times New Roman" w:hAnsi="Times New Roman" w:cs="Times New Roman"/>
              </w:rPr>
              <w:t xml:space="preserve"> обеспечение образовательного и воспитательного процесса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3A4296" w:rsidRDefault="003A4296" w:rsidP="003A429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социальные - в</w:t>
            </w:r>
            <w:r w:rsidRPr="00555DBF">
              <w:rPr>
                <w:rFonts w:ascii="Times New Roman" w:hAnsi="Times New Roman" w:cs="Times New Roman"/>
              </w:rPr>
              <w:t xml:space="preserve"> рамках образовательного процесса должна быть создана атмосфера эмоционального комфорта, формирование взаимоотношений в духе сотрудничества и принятия особенностей каждого, формирование у детей позитивной, социально</w:t>
            </w:r>
            <w:r>
              <w:rPr>
                <w:rFonts w:ascii="Times New Roman" w:hAnsi="Times New Roman" w:cs="Times New Roman"/>
              </w:rPr>
              <w:t xml:space="preserve">-направленной учебной мотивации; </w:t>
            </w:r>
            <w:r w:rsidRPr="005D54D2">
              <w:rPr>
                <w:rFonts w:ascii="Times New Roman" w:hAnsi="Times New Roman" w:cs="Times New Roman"/>
              </w:rPr>
              <w:t>организация образовательной деятельности, направленной на раскрытие творческого потенциала каждого ребенка, реализацию его потребности в самовыражении, участии в жизни группы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4296" w:rsidRPr="00932D7E" w:rsidRDefault="003A4296" w:rsidP="003A429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8. Средства, используемые для реализации практики. </w:t>
            </w:r>
            <w:proofErr w:type="spellStart"/>
            <w:r>
              <w:rPr>
                <w:sz w:val="24"/>
              </w:rPr>
              <w:t>Ассистивные</w:t>
            </w:r>
            <w:proofErr w:type="spellEnd"/>
            <w:r>
              <w:rPr>
                <w:sz w:val="24"/>
              </w:rPr>
              <w:t xml:space="preserve"> средства не требуются. </w:t>
            </w:r>
            <w:proofErr w:type="gramStart"/>
            <w:r>
              <w:rPr>
                <w:sz w:val="24"/>
              </w:rPr>
              <w:t xml:space="preserve">Используются дидактические средства – учебно-технические средства – интерактивная панель, 10 рабочих мест с ИКТ для обучающихся (ноутбуки, мебель); оборудован кабинет для занятий экспериментальной деятельностью,  микроскоп, комплект для исследования микроскопических </w:t>
            </w:r>
            <w:r>
              <w:rPr>
                <w:sz w:val="24"/>
              </w:rPr>
              <w:lastRenderedPageBreak/>
              <w:t xml:space="preserve">объектов, штатив лабораторный химический, набор «Биологическая </w:t>
            </w:r>
            <w:proofErr w:type="spellStart"/>
            <w:r>
              <w:rPr>
                <w:sz w:val="24"/>
              </w:rPr>
              <w:t>микролаборатория</w:t>
            </w:r>
            <w:proofErr w:type="spellEnd"/>
            <w:r>
              <w:rPr>
                <w:sz w:val="24"/>
              </w:rPr>
              <w:t>», набор  микропрепаратов для начальной школы, наборы для детского экспериментирования:</w:t>
            </w:r>
            <w:proofErr w:type="gramEnd"/>
            <w:r>
              <w:rPr>
                <w:sz w:val="24"/>
              </w:rPr>
              <w:t xml:space="preserve"> «Природное электричество», «Алхимик </w:t>
            </w:r>
            <w:proofErr w:type="spellStart"/>
            <w:r>
              <w:rPr>
                <w:sz w:val="24"/>
              </w:rPr>
              <w:t>металломагия</w:t>
            </w:r>
            <w:proofErr w:type="spellEnd"/>
            <w:r>
              <w:rPr>
                <w:sz w:val="24"/>
              </w:rPr>
              <w:t>», «Забавные лизуны», «Химические чудеса», «Выращивание цветных кристаллов» и др.; туристические палатки, веревки, карабины, туристические обвязки и т.д.; оборудован кабинет для рисования с раздаточными материалами. Расписание занятий составлено согласно нормам СанПиН. Методические средства - м</w:t>
            </w:r>
            <w:r w:rsidRPr="00932D7E">
              <w:rPr>
                <w:bCs/>
                <w:sz w:val="24"/>
              </w:rPr>
              <w:t>ониторинг естественнонаучной грамотности детей старшег</w:t>
            </w:r>
            <w:r>
              <w:rPr>
                <w:bCs/>
                <w:sz w:val="24"/>
              </w:rPr>
              <w:t xml:space="preserve">о дошкольного возраста (5-7 лет - </w:t>
            </w:r>
            <w:hyperlink r:id="rId22" w:history="1">
              <w:r w:rsidRPr="005E3C4F">
                <w:rPr>
                  <w:rStyle w:val="a5"/>
                  <w:rFonts w:eastAsia="Arial Unicode MS"/>
                  <w:sz w:val="24"/>
                </w:rPr>
                <w:t>http://цдо.ермобр.рф/wp-content/uploads/2023/04/en_diagnostika.pdf</w:t>
              </w:r>
            </w:hyperlink>
            <w:r>
              <w:t xml:space="preserve">); </w:t>
            </w:r>
            <w:r>
              <w:rPr>
                <w:bCs/>
                <w:sz w:val="24"/>
              </w:rPr>
              <w:t xml:space="preserve">учебно-методические материалы для проведения лабораторных работ; демонстрационные материалы по ТБ при проведении занятий; контрольно-измерительные материалы по реализации АДООП; конспекты занятий по АДООП. </w:t>
            </w:r>
          </w:p>
          <w:p w:rsidR="003A4296" w:rsidRPr="0072483E" w:rsidRDefault="003A4296" w:rsidP="003A4296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</w:rPr>
              <w:t xml:space="preserve">Практика направлена на создание толерантной среды в учреждении. Те есть в учреждении среди </w:t>
            </w:r>
            <w:proofErr w:type="gramStart"/>
            <w:r w:rsidRPr="0072483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2483E">
              <w:rPr>
                <w:rFonts w:ascii="Times New Roman" w:hAnsi="Times New Roman" w:cs="Times New Roman"/>
              </w:rPr>
              <w:t xml:space="preserve"> с ОВЗ и не с ОВЗ существуют адекватное </w:t>
            </w:r>
            <w:proofErr w:type="spellStart"/>
            <w:r w:rsidRPr="0072483E">
              <w:rPr>
                <w:rFonts w:ascii="Times New Roman" w:hAnsi="Times New Roman" w:cs="Times New Roman"/>
              </w:rPr>
              <w:t>самовосприятие</w:t>
            </w:r>
            <w:proofErr w:type="spellEnd"/>
            <w:r w:rsidRPr="0072483E">
              <w:rPr>
                <w:rFonts w:ascii="Times New Roman" w:hAnsi="Times New Roman" w:cs="Times New Roman"/>
              </w:rPr>
              <w:t xml:space="preserve"> и восприятие партнера по общению, творческое мышление, мобильность поведения, </w:t>
            </w:r>
            <w:proofErr w:type="spellStart"/>
            <w:r w:rsidRPr="0072483E">
              <w:rPr>
                <w:rFonts w:ascii="Times New Roman" w:hAnsi="Times New Roman" w:cs="Times New Roman"/>
              </w:rPr>
              <w:t>эмпатия</w:t>
            </w:r>
            <w:proofErr w:type="spellEnd"/>
            <w:r w:rsidRPr="0072483E">
              <w:rPr>
                <w:rFonts w:ascii="Times New Roman" w:hAnsi="Times New Roman" w:cs="Times New Roman"/>
              </w:rPr>
              <w:t>. Каждый критерий детализируется в ряде характеристик:</w:t>
            </w:r>
          </w:p>
          <w:p w:rsidR="003A4296" w:rsidRPr="0072483E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  <w:i/>
              </w:rPr>
              <w:t xml:space="preserve">Адекватность </w:t>
            </w:r>
            <w:proofErr w:type="spellStart"/>
            <w:r w:rsidRPr="0072483E">
              <w:rPr>
                <w:rFonts w:ascii="Times New Roman" w:hAnsi="Times New Roman" w:cs="Times New Roman"/>
                <w:i/>
              </w:rPr>
              <w:t>самовосприятия</w:t>
            </w:r>
            <w:proofErr w:type="spellEnd"/>
            <w:r w:rsidRPr="0072483E">
              <w:rPr>
                <w:rFonts w:ascii="Times New Roman" w:hAnsi="Times New Roman" w:cs="Times New Roman"/>
                <w:i/>
              </w:rPr>
              <w:t xml:space="preserve"> и восприятия партнера</w:t>
            </w:r>
            <w:r w:rsidRPr="0072483E">
              <w:rPr>
                <w:rFonts w:ascii="Times New Roman" w:hAnsi="Times New Roman" w:cs="Times New Roman"/>
              </w:rPr>
              <w:t>:</w:t>
            </w:r>
          </w:p>
          <w:p w:rsidR="003A4296" w:rsidRPr="0072483E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</w:rPr>
              <w:t xml:space="preserve">- адекватное </w:t>
            </w:r>
            <w:proofErr w:type="spellStart"/>
            <w:r w:rsidRPr="0072483E">
              <w:rPr>
                <w:rFonts w:ascii="Times New Roman" w:hAnsi="Times New Roman" w:cs="Times New Roman"/>
              </w:rPr>
              <w:t>самовосприятие</w:t>
            </w:r>
            <w:proofErr w:type="spellEnd"/>
            <w:r w:rsidRPr="0072483E">
              <w:rPr>
                <w:rFonts w:ascii="Times New Roman" w:hAnsi="Times New Roman" w:cs="Times New Roman"/>
              </w:rPr>
              <w:t xml:space="preserve"> и восприятие партнера по общению;</w:t>
            </w:r>
          </w:p>
          <w:p w:rsidR="003A4296" w:rsidRPr="0072483E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</w:rPr>
              <w:t>- эмоциональная стабильность;</w:t>
            </w:r>
          </w:p>
          <w:p w:rsidR="003A4296" w:rsidRPr="0072483E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</w:rPr>
              <w:t>- доброжелательность;</w:t>
            </w:r>
          </w:p>
          <w:p w:rsidR="003A4296" w:rsidRPr="0072483E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</w:rPr>
              <w:t>- ответственность;</w:t>
            </w:r>
          </w:p>
          <w:p w:rsidR="003A4296" w:rsidRPr="0072483E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</w:rPr>
              <w:t>- самостоятельность;</w:t>
            </w:r>
          </w:p>
          <w:p w:rsidR="003A4296" w:rsidRPr="0072483E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</w:rPr>
              <w:t>- стремление к построению неконфликтных взаимоотношений;</w:t>
            </w:r>
          </w:p>
          <w:p w:rsidR="003A4296" w:rsidRPr="0072483E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</w:rPr>
              <w:t>- желание преодолеть трудности общения неагрессивным путем.</w:t>
            </w:r>
          </w:p>
          <w:p w:rsidR="003A4296" w:rsidRPr="008D4855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D4855">
              <w:rPr>
                <w:rFonts w:ascii="Times New Roman" w:hAnsi="Times New Roman" w:cs="Times New Roman"/>
                <w:i/>
              </w:rPr>
              <w:t>Творческое мышление:</w:t>
            </w:r>
          </w:p>
          <w:p w:rsidR="003A4296" w:rsidRPr="0072483E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</w:rPr>
              <w:t>- критичность и гибкость мышлени</w:t>
            </w:r>
            <w:proofErr w:type="gramStart"/>
            <w:r w:rsidRPr="0072483E">
              <w:rPr>
                <w:rFonts w:ascii="Times New Roman" w:hAnsi="Times New Roman" w:cs="Times New Roman"/>
              </w:rPr>
              <w:t>я(</w:t>
            </w:r>
            <w:proofErr w:type="gramEnd"/>
            <w:r w:rsidRPr="0072483E">
              <w:rPr>
                <w:rFonts w:ascii="Times New Roman" w:hAnsi="Times New Roman" w:cs="Times New Roman"/>
              </w:rPr>
              <w:t>способность необычно решать обычные проблемы, ориентирование на поиск нескольких вариантов решения);</w:t>
            </w:r>
          </w:p>
          <w:p w:rsidR="003A4296" w:rsidRPr="0072483E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</w:rPr>
              <w:t>- отсутствие стереотипов и предрассудков;</w:t>
            </w:r>
          </w:p>
          <w:p w:rsidR="003A4296" w:rsidRPr="0072483E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</w:rPr>
              <w:t>- креативность мышления.</w:t>
            </w:r>
          </w:p>
          <w:p w:rsidR="003A4296" w:rsidRPr="008D4855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D4855">
              <w:rPr>
                <w:rFonts w:ascii="Times New Roman" w:hAnsi="Times New Roman" w:cs="Times New Roman"/>
                <w:i/>
              </w:rPr>
              <w:t>Мобильность поведения:</w:t>
            </w:r>
          </w:p>
          <w:p w:rsidR="003A4296" w:rsidRPr="0072483E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</w:rPr>
              <w:t>- адекватность стиля общения;</w:t>
            </w:r>
          </w:p>
          <w:p w:rsidR="003A4296" w:rsidRPr="0072483E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</w:rPr>
              <w:t>- автономность поведения;</w:t>
            </w:r>
          </w:p>
          <w:p w:rsidR="003A4296" w:rsidRPr="0072483E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</w:rPr>
              <w:t>- способность к смене тактики поведения с учетом обстоятельств;</w:t>
            </w:r>
          </w:p>
          <w:p w:rsidR="003A4296" w:rsidRPr="0072483E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</w:rPr>
              <w:lastRenderedPageBreak/>
              <w:t>- готовность к взаимодействию в различных ситуациях с учетом особенностей партнера ради достижения общей цели;</w:t>
            </w:r>
          </w:p>
          <w:p w:rsidR="003A4296" w:rsidRPr="0072483E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</w:rPr>
              <w:t>- способность применить умения конструктивного взаимодействия и разрешения конфликтов;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2483E">
              <w:rPr>
                <w:rFonts w:ascii="Times New Roman" w:hAnsi="Times New Roman" w:cs="Times New Roman"/>
              </w:rPr>
              <w:t>- способность контролировать и изменять свое поведение с учетом ситуации, особенностей и желаний партнера для достижения общей цели.</w:t>
            </w:r>
          </w:p>
          <w:p w:rsidR="003A4296" w:rsidRPr="008D4855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8D4855">
              <w:rPr>
                <w:rFonts w:ascii="Times New Roman" w:hAnsi="Times New Roman" w:cs="Times New Roman"/>
                <w:i/>
              </w:rPr>
              <w:t>Эмпатия</w:t>
            </w:r>
            <w:proofErr w:type="spellEnd"/>
            <w:r w:rsidRPr="008D4855">
              <w:rPr>
                <w:rFonts w:ascii="Times New Roman" w:hAnsi="Times New Roman" w:cs="Times New Roman"/>
                <w:i/>
              </w:rPr>
              <w:t>: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сопереживание, чувствительность к эмоциям партнера;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способность к осознанию своих чувств и эмоций и чувств и эмоций партнера;</w:t>
            </w:r>
          </w:p>
          <w:p w:rsidR="003A4296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психоэмоциональная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A4296" w:rsidRPr="0072483E" w:rsidRDefault="003A4296" w:rsidP="003A429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критериев происходит методом наблюдения во время проведения общих мероприятий и заполнением таблицы (мониторинга). </w:t>
            </w:r>
            <w:r w:rsidRPr="00912FA4">
              <w:rPr>
                <w:rFonts w:ascii="Times New Roman" w:hAnsi="Times New Roman" w:cs="Times New Roman"/>
              </w:rPr>
              <w:t>При заполнении таблицы выводится уровень развития каждого критерия, и уровень развития толерантной образовательной среды.</w:t>
            </w:r>
            <w:r>
              <w:rPr>
                <w:rFonts w:ascii="Times New Roman" w:hAnsi="Times New Roman" w:cs="Times New Roman"/>
              </w:rPr>
              <w:t xml:space="preserve"> Оценивание происходит как проявления критериев у обучающихся, так и у родителей и педагогов. Ссылка на сводную таблицу мероприятия - </w:t>
            </w:r>
            <w:hyperlink r:id="rId23" w:history="1">
              <w:r w:rsidRPr="00A27E2D">
                <w:rPr>
                  <w:rStyle w:val="a5"/>
                  <w:rFonts w:ascii="Times New Roman" w:hAnsi="Times New Roman" w:cs="Times New Roman"/>
                </w:rPr>
                <w:t>http://цдо.ермобр.рф/wp-content/uploads/2023/04/svodnaya-tablicza-oczenki-tolerantnosti-obrazovatelnoj-sredy-1.docx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A4296" w:rsidRDefault="003A4296" w:rsidP="003A4296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реализации практики педагогу необходимы следующие профессиональные качества:</w:t>
            </w:r>
          </w:p>
          <w:p w:rsidR="003A4296" w:rsidRPr="00E962B0" w:rsidRDefault="003A4296" w:rsidP="003A42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962B0">
              <w:rPr>
                <w:rFonts w:ascii="Times New Roman" w:hAnsi="Times New Roman" w:cs="Times New Roman"/>
              </w:rPr>
              <w:t xml:space="preserve">- </w:t>
            </w:r>
            <w:r w:rsidRPr="00E962B0">
              <w:rPr>
                <w:rFonts w:ascii="Times New Roman" w:eastAsia="Times New Roman" w:hAnsi="Times New Roman" w:cs="Times New Roman"/>
              </w:rPr>
              <w:t>умение доходчиво и интересно объяснять учебный материал;</w:t>
            </w:r>
          </w:p>
          <w:p w:rsidR="003A4296" w:rsidRPr="00E962B0" w:rsidRDefault="003A4296" w:rsidP="003A42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962B0">
              <w:rPr>
                <w:rFonts w:ascii="Times New Roman" w:eastAsia="Times New Roman" w:hAnsi="Times New Roman" w:cs="Times New Roman"/>
              </w:rPr>
              <w:t>умение найти общий язык с детьми;</w:t>
            </w:r>
          </w:p>
          <w:p w:rsidR="003A4296" w:rsidRPr="00E962B0" w:rsidRDefault="003A4296" w:rsidP="003A42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962B0">
              <w:rPr>
                <w:rFonts w:ascii="Times New Roman" w:eastAsia="Times New Roman" w:hAnsi="Times New Roman" w:cs="Times New Roman"/>
              </w:rPr>
              <w:t>подготовить и провести занятие по определенной теме;</w:t>
            </w:r>
          </w:p>
          <w:p w:rsidR="003A4296" w:rsidRDefault="003A4296" w:rsidP="003A42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962B0">
              <w:rPr>
                <w:rFonts w:ascii="Times New Roman" w:eastAsia="Times New Roman" w:hAnsi="Times New Roman" w:cs="Times New Roman"/>
              </w:rPr>
              <w:t>стремление к постоянному повышению квалификации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3A4296" w:rsidRDefault="003A4296" w:rsidP="003A429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эмпатия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174D2E" w:rsidRPr="003A4296" w:rsidRDefault="003A4296" w:rsidP="003A4296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толерантность - </w:t>
            </w:r>
            <w:r w:rsidRPr="009B5AF0">
              <w:rPr>
                <w:rFonts w:ascii="Times New Roman" w:hAnsi="Times New Roman" w:cs="Times New Roman"/>
                <w:color w:val="040C28"/>
              </w:rPr>
              <w:t>умение принимать другого человека, понимать его, сочувствовать ему, выражается в открытом и доверительном общении с учениками и коллегами</w:t>
            </w:r>
            <w:r w:rsidRPr="00E962B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74D2E" w:rsidRPr="00696E68" w:rsidTr="00E458A7">
        <w:tc>
          <w:tcPr>
            <w:tcW w:w="4219" w:type="dxa"/>
          </w:tcPr>
          <w:p w:rsidR="00174D2E" w:rsidRDefault="00F1561A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lastRenderedPageBreak/>
              <w:t>Результаты реализации инклюзивной практики</w:t>
            </w:r>
          </w:p>
        </w:tc>
        <w:tc>
          <w:tcPr>
            <w:tcW w:w="5670" w:type="dxa"/>
          </w:tcPr>
          <w:p w:rsidR="00724D09" w:rsidRPr="00015BF4" w:rsidRDefault="007A6109" w:rsidP="007A6109">
            <w:pPr>
              <w:jc w:val="both"/>
              <w:rPr>
                <w:rFonts w:ascii="Times New Roman" w:hAnsi="Times New Roman" w:cs="Times New Roman"/>
                <w:color w:val="auto"/>
                <w:szCs w:val="28"/>
                <w:lang w:val="ru-RU" w:bidi="ru-RU"/>
              </w:rPr>
            </w:pPr>
            <w:r w:rsidRPr="00015BF4">
              <w:rPr>
                <w:rFonts w:ascii="Times New Roman" w:hAnsi="Times New Roman" w:cs="Times New Roman"/>
                <w:color w:val="auto"/>
                <w:szCs w:val="28"/>
                <w:lang w:val="ru-RU" w:bidi="ru-RU"/>
              </w:rPr>
              <w:t>В учреждении о</w:t>
            </w:r>
            <w:proofErr w:type="spellStart"/>
            <w:r w:rsidRPr="00015BF4">
              <w:rPr>
                <w:rFonts w:ascii="Times New Roman" w:hAnsi="Times New Roman" w:cs="Times New Roman"/>
                <w:color w:val="auto"/>
                <w:szCs w:val="28"/>
                <w:lang w:bidi="ru-RU"/>
              </w:rPr>
              <w:t>рганизована</w:t>
            </w:r>
            <w:proofErr w:type="spellEnd"/>
            <w:r w:rsidRPr="00015BF4">
              <w:rPr>
                <w:rFonts w:ascii="Times New Roman" w:hAnsi="Times New Roman" w:cs="Times New Roman"/>
                <w:color w:val="auto"/>
                <w:szCs w:val="28"/>
                <w:lang w:bidi="ru-RU"/>
              </w:rPr>
              <w:t xml:space="preserve"> деятельность по предъявлению и ознакомлению с эффективными практиками организации образовательного процесса по реализации АД</w:t>
            </w:r>
            <w:r w:rsidRPr="00015BF4">
              <w:rPr>
                <w:rFonts w:ascii="Times New Roman" w:hAnsi="Times New Roman" w:cs="Times New Roman"/>
                <w:color w:val="auto"/>
                <w:szCs w:val="28"/>
                <w:lang w:val="ru-RU" w:bidi="ru-RU"/>
              </w:rPr>
              <w:t>О</w:t>
            </w:r>
            <w:r w:rsidRPr="00015BF4">
              <w:rPr>
                <w:rFonts w:ascii="Times New Roman" w:hAnsi="Times New Roman" w:cs="Times New Roman"/>
                <w:color w:val="auto"/>
                <w:szCs w:val="28"/>
                <w:lang w:bidi="ru-RU"/>
              </w:rPr>
              <w:t>ОП для детей с ОВЗ</w:t>
            </w:r>
            <w:r w:rsidRPr="00015BF4">
              <w:rPr>
                <w:rFonts w:ascii="Times New Roman" w:hAnsi="Times New Roman" w:cs="Times New Roman"/>
                <w:color w:val="auto"/>
                <w:szCs w:val="28"/>
                <w:lang w:val="ru-RU" w:bidi="ru-RU"/>
              </w:rPr>
              <w:t>:</w:t>
            </w:r>
          </w:p>
          <w:p w:rsidR="0059621D" w:rsidRPr="00015BF4" w:rsidRDefault="007A6109" w:rsidP="0059621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val="ru-RU"/>
              </w:rPr>
            </w:pPr>
            <w:r w:rsidRPr="00015BF4">
              <w:rPr>
                <w:rFonts w:ascii="Times New Roman" w:hAnsi="Times New Roman" w:cs="Times New Roman"/>
                <w:color w:val="auto"/>
                <w:szCs w:val="28"/>
                <w:lang w:val="ru-RU" w:bidi="ru-RU"/>
              </w:rPr>
              <w:t xml:space="preserve">2021 год </w:t>
            </w:r>
            <w:r w:rsidR="0059621D" w:rsidRPr="00015BF4">
              <w:rPr>
                <w:rFonts w:ascii="Times New Roman" w:hAnsi="Times New Roman" w:cs="Times New Roman"/>
                <w:color w:val="auto"/>
                <w:szCs w:val="28"/>
                <w:lang w:val="ru-RU" w:bidi="ru-RU"/>
              </w:rPr>
              <w:t>–</w:t>
            </w:r>
            <w:r w:rsidRPr="00015BF4">
              <w:rPr>
                <w:rFonts w:ascii="Times New Roman" w:hAnsi="Times New Roman" w:cs="Times New Roman"/>
                <w:color w:val="auto"/>
                <w:szCs w:val="28"/>
                <w:lang w:val="ru-RU" w:bidi="ru-RU"/>
              </w:rPr>
              <w:t xml:space="preserve"> </w:t>
            </w:r>
            <w:r w:rsidR="0059621D" w:rsidRPr="00015BF4">
              <w:rPr>
                <w:rFonts w:ascii="Times New Roman" w:hAnsi="Times New Roman" w:cs="Times New Roman"/>
                <w:color w:val="auto"/>
                <w:szCs w:val="28"/>
                <w:lang w:val="ru-RU" w:bidi="ru-RU"/>
              </w:rPr>
              <w:t>включение практики «</w:t>
            </w:r>
            <w:r w:rsidR="0059621D" w:rsidRPr="00015BF4">
              <w:rPr>
                <w:rFonts w:ascii="Times New Roman" w:eastAsia="Times New Roman" w:hAnsi="Times New Roman" w:cs="Times New Roman"/>
                <w:color w:val="auto"/>
                <w:szCs w:val="28"/>
              </w:rPr>
              <w:t>Развитие естественнонаучной грамотности детей дошкольного возраста</w:t>
            </w:r>
            <w:r w:rsidR="0059621D" w:rsidRPr="00015BF4"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» в Региональный атлас образовательных практик (</w:t>
            </w:r>
            <w:r w:rsidR="0059621D" w:rsidRPr="00015BF4"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>Заявка №76253</w:t>
            </w:r>
            <w:r w:rsidR="0059621D" w:rsidRPr="00015BF4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val="ru-RU"/>
              </w:rPr>
              <w:t>), практике присвоен продвинутый уровень;</w:t>
            </w:r>
          </w:p>
          <w:p w:rsidR="0059621D" w:rsidRDefault="0044110B" w:rsidP="0065478B">
            <w:pPr>
              <w:jc w:val="both"/>
              <w:rPr>
                <w:rFonts w:ascii="Times New Roman" w:hAnsi="Times New Roman" w:cs="Times New Roman"/>
                <w:szCs w:val="27"/>
                <w:lang w:val="ru-RU"/>
              </w:rPr>
            </w:pPr>
            <w:r w:rsidRPr="00015BF4"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 xml:space="preserve">2021 год </w:t>
            </w:r>
            <w:r w:rsidR="0065478B" w:rsidRPr="00015BF4"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–</w:t>
            </w:r>
            <w:r w:rsidRPr="00015BF4"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 xml:space="preserve"> </w:t>
            </w:r>
            <w:r w:rsidR="0065478B" w:rsidRPr="00015BF4"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 xml:space="preserve">участие в </w:t>
            </w:r>
            <w:r w:rsidR="0065478B" w:rsidRPr="00015BF4">
              <w:rPr>
                <w:rFonts w:ascii="Times New Roman" w:hAnsi="Times New Roman" w:cs="Times New Roman"/>
                <w:color w:val="auto"/>
                <w:szCs w:val="27"/>
                <w:lang w:val="en-US"/>
              </w:rPr>
              <w:t>V</w:t>
            </w:r>
            <w:r w:rsidR="00015BF4" w:rsidRPr="00015BF4">
              <w:rPr>
                <w:rFonts w:ascii="Times New Roman" w:hAnsi="Times New Roman" w:cs="Times New Roman"/>
                <w:color w:val="auto"/>
                <w:szCs w:val="27"/>
                <w:lang w:val="en-US"/>
              </w:rPr>
              <w:t>II</w:t>
            </w:r>
            <w:r w:rsidR="0065478B" w:rsidRPr="00015BF4">
              <w:rPr>
                <w:rFonts w:ascii="Times New Roman" w:hAnsi="Times New Roman" w:cs="Times New Roman"/>
                <w:color w:val="auto"/>
                <w:szCs w:val="27"/>
              </w:rPr>
              <w:t xml:space="preserve"> </w:t>
            </w:r>
            <w:r w:rsidR="0065478B" w:rsidRPr="0065478B">
              <w:rPr>
                <w:rFonts w:ascii="Times New Roman" w:hAnsi="Times New Roman" w:cs="Times New Roman"/>
                <w:szCs w:val="27"/>
              </w:rPr>
              <w:t>районной практической конференции «Реализация ФГОС ДО, ФГОС НОО, ФГОС ООО в Ермаковском районе: опыт, итоги, перспективы», представ</w:t>
            </w:r>
            <w:r w:rsidR="00015BF4">
              <w:rPr>
                <w:rFonts w:ascii="Times New Roman" w:hAnsi="Times New Roman" w:cs="Times New Roman"/>
                <w:szCs w:val="27"/>
                <w:lang w:val="ru-RU"/>
              </w:rPr>
              <w:t>и</w:t>
            </w:r>
            <w:r w:rsidR="0065478B" w:rsidRPr="0065478B">
              <w:rPr>
                <w:rFonts w:ascii="Times New Roman" w:hAnsi="Times New Roman" w:cs="Times New Roman"/>
                <w:szCs w:val="27"/>
              </w:rPr>
              <w:t>л</w:t>
            </w:r>
            <w:r w:rsidR="00015BF4">
              <w:rPr>
                <w:rFonts w:ascii="Times New Roman" w:hAnsi="Times New Roman" w:cs="Times New Roman"/>
                <w:szCs w:val="27"/>
                <w:lang w:val="ru-RU"/>
              </w:rPr>
              <w:t>и</w:t>
            </w:r>
            <w:r w:rsidR="0065478B" w:rsidRPr="0065478B">
              <w:rPr>
                <w:rFonts w:ascii="Times New Roman" w:hAnsi="Times New Roman" w:cs="Times New Roman"/>
                <w:szCs w:val="27"/>
              </w:rPr>
              <w:t xml:space="preserve"> опыт по реализации </w:t>
            </w:r>
            <w:r w:rsidR="00015BF4">
              <w:rPr>
                <w:rFonts w:ascii="Times New Roman" w:hAnsi="Times New Roman" w:cs="Times New Roman"/>
                <w:szCs w:val="27"/>
                <w:lang w:val="ru-RU"/>
              </w:rPr>
              <w:lastRenderedPageBreak/>
              <w:t xml:space="preserve">адаптированных </w:t>
            </w:r>
            <w:r w:rsidR="0065478B" w:rsidRPr="0065478B">
              <w:rPr>
                <w:rFonts w:ascii="Times New Roman" w:hAnsi="Times New Roman" w:cs="Times New Roman"/>
                <w:szCs w:val="27"/>
              </w:rPr>
              <w:t>дополнительных общеобразовательных общеразвивающих программ</w:t>
            </w:r>
            <w:r w:rsidR="00015BF4">
              <w:rPr>
                <w:rFonts w:ascii="Times New Roman" w:hAnsi="Times New Roman" w:cs="Times New Roman"/>
                <w:szCs w:val="27"/>
                <w:lang w:val="ru-RU"/>
              </w:rPr>
              <w:t>;</w:t>
            </w:r>
          </w:p>
          <w:p w:rsidR="00724D09" w:rsidRDefault="00015BF4" w:rsidP="0010454B">
            <w:pPr>
              <w:jc w:val="both"/>
              <w:rPr>
                <w:rFonts w:ascii="Times New Roman" w:hAnsi="Times New Roman" w:cs="Times New Roman"/>
                <w:color w:val="auto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7"/>
                <w:lang w:val="ru-RU"/>
              </w:rPr>
              <w:t xml:space="preserve">2022 год – вышли в финал </w:t>
            </w:r>
            <w:r w:rsidR="0010454B">
              <w:rPr>
                <w:rFonts w:ascii="Times New Roman" w:hAnsi="Times New Roman" w:cs="Times New Roman"/>
                <w:szCs w:val="27"/>
                <w:lang w:val="ru-RU"/>
              </w:rPr>
              <w:t>краевого конкурса лучших образовательных практик дополнительного образования естественнонаучной направленности «</w:t>
            </w:r>
            <w:proofErr w:type="spellStart"/>
            <w:r w:rsidR="00724D09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БиоТОП</w:t>
            </w:r>
            <w:proofErr w:type="spellEnd"/>
            <w:r w:rsidR="00724D09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ПРОФИ</w:t>
            </w:r>
            <w:r w:rsidR="0010454B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» в номинации </w:t>
            </w:r>
            <w:r w:rsidR="00C77515">
              <w:rPr>
                <w:rFonts w:ascii="Times New Roman" w:hAnsi="Times New Roman" w:cs="Times New Roman"/>
                <w:color w:val="auto"/>
                <w:szCs w:val="28"/>
              </w:rPr>
              <w:t xml:space="preserve">«Доступная </w:t>
            </w:r>
            <w:proofErr w:type="spellStart"/>
            <w:r w:rsidR="00C77515">
              <w:rPr>
                <w:rFonts w:ascii="Times New Roman" w:hAnsi="Times New Roman" w:cs="Times New Roman"/>
                <w:color w:val="auto"/>
                <w:szCs w:val="28"/>
              </w:rPr>
              <w:t>ЭКОсреда</w:t>
            </w:r>
            <w:proofErr w:type="spellEnd"/>
            <w:r w:rsidR="00C77515">
              <w:rPr>
                <w:rFonts w:ascii="Times New Roman" w:hAnsi="Times New Roman" w:cs="Times New Roman"/>
                <w:color w:val="auto"/>
                <w:szCs w:val="28"/>
              </w:rPr>
              <w:t xml:space="preserve">» </w:t>
            </w:r>
            <w:r w:rsidR="00C77515">
              <w:rPr>
                <w:rFonts w:ascii="Times New Roman" w:hAnsi="Times New Roman" w:cs="Times New Roman"/>
                <w:color w:val="auto"/>
                <w:szCs w:val="28"/>
                <w:lang w:val="ru-RU"/>
              </w:rPr>
              <w:t>(</w:t>
            </w:r>
            <w:r w:rsidR="00C77515" w:rsidRPr="00C77515">
              <w:rPr>
                <w:rFonts w:ascii="Times New Roman" w:hAnsi="Times New Roman" w:cs="Times New Roman"/>
                <w:color w:val="auto"/>
                <w:szCs w:val="28"/>
              </w:rPr>
              <w:t xml:space="preserve">дополнительные общеобразовательные программы по организации естественнонаучной деятельности с детьми </w:t>
            </w:r>
            <w:r w:rsidR="00C77515" w:rsidRPr="00C77515">
              <w:rPr>
                <w:rFonts w:ascii="Times New Roman" w:hAnsi="Times New Roman" w:cs="Times New Roman"/>
                <w:color w:val="auto"/>
                <w:szCs w:val="28"/>
              </w:rPr>
              <w:br/>
              <w:t>с ограниченными возможностями здоровья и детьми-инвалидами</w:t>
            </w:r>
            <w:r w:rsidR="00C77515">
              <w:rPr>
                <w:rFonts w:ascii="Times New Roman" w:hAnsi="Times New Roman" w:cs="Times New Roman"/>
                <w:color w:val="auto"/>
                <w:szCs w:val="28"/>
                <w:lang w:val="ru-RU"/>
              </w:rPr>
              <w:t xml:space="preserve">). </w:t>
            </w:r>
          </w:p>
          <w:p w:rsidR="003C2173" w:rsidRPr="00C77515" w:rsidRDefault="003C2173" w:rsidP="0010454B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val="ru-RU"/>
              </w:rPr>
              <w:t xml:space="preserve">2022 год – участие во Всероссийском конкурсе </w:t>
            </w:r>
            <w:r>
              <w:rPr>
                <w:rFonts w:ascii="Times New Roman" w:hAnsi="Times New Roman" w:cs="Times New Roman"/>
                <w:szCs w:val="27"/>
                <w:lang w:val="ru-RU"/>
              </w:rPr>
              <w:t>лучших образовательных практик дополнительного образования естественнонаучной направленности «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БиоТОП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ПРОФИ» в номинации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«Доступная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ЭКОсреда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szCs w:val="28"/>
                <w:lang w:val="ru-RU"/>
              </w:rPr>
              <w:t>(</w:t>
            </w:r>
            <w:r w:rsidRPr="00C77515">
              <w:rPr>
                <w:rFonts w:ascii="Times New Roman" w:hAnsi="Times New Roman" w:cs="Times New Roman"/>
                <w:color w:val="auto"/>
                <w:szCs w:val="28"/>
              </w:rPr>
              <w:t>дополнительные общеобразовательные программы по организации естественнонаучной деятельности</w:t>
            </w:r>
            <w:r>
              <w:rPr>
                <w:rFonts w:ascii="Times New Roman" w:hAnsi="Times New Roman" w:cs="Times New Roman"/>
                <w:color w:val="auto"/>
                <w:szCs w:val="28"/>
                <w:lang w:val="ru-RU"/>
              </w:rPr>
              <w:t xml:space="preserve"> </w:t>
            </w:r>
            <w:r w:rsidRPr="00C77515">
              <w:rPr>
                <w:rFonts w:ascii="Times New Roman" w:hAnsi="Times New Roman" w:cs="Times New Roman"/>
                <w:color w:val="auto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auto"/>
                <w:szCs w:val="28"/>
                <w:lang w:val="ru-RU"/>
              </w:rPr>
              <w:t xml:space="preserve"> </w:t>
            </w:r>
            <w:r w:rsidRPr="00C77515">
              <w:rPr>
                <w:rFonts w:ascii="Times New Roman" w:hAnsi="Times New Roman" w:cs="Times New Roman"/>
                <w:color w:val="auto"/>
                <w:szCs w:val="28"/>
              </w:rPr>
              <w:t>детьми</w:t>
            </w:r>
            <w:r>
              <w:rPr>
                <w:rFonts w:ascii="Times New Roman" w:hAnsi="Times New Roman" w:cs="Times New Roman"/>
                <w:color w:val="auto"/>
                <w:szCs w:val="28"/>
                <w:lang w:val="ru-RU"/>
              </w:rPr>
              <w:t xml:space="preserve"> </w:t>
            </w:r>
            <w:r w:rsidRPr="00C77515">
              <w:rPr>
                <w:rFonts w:ascii="Times New Roman" w:hAnsi="Times New Roman" w:cs="Times New Roman"/>
                <w:color w:val="auto"/>
                <w:szCs w:val="28"/>
              </w:rPr>
              <w:br/>
              <w:t>с ограниченными возможностями здоровья и детьми-инвалидами</w:t>
            </w:r>
            <w:r>
              <w:rPr>
                <w:rFonts w:ascii="Times New Roman" w:hAnsi="Times New Roman" w:cs="Times New Roman"/>
                <w:color w:val="auto"/>
                <w:szCs w:val="28"/>
                <w:lang w:val="ru-RU"/>
              </w:rPr>
              <w:t>)</w:t>
            </w:r>
            <w:r w:rsidR="00E8353F">
              <w:rPr>
                <w:rFonts w:ascii="Times New Roman" w:hAnsi="Times New Roman" w:cs="Times New Roman"/>
                <w:color w:val="auto"/>
                <w:szCs w:val="28"/>
                <w:lang w:val="ru-RU"/>
              </w:rPr>
              <w:t>.</w:t>
            </w:r>
          </w:p>
          <w:p w:rsidR="00174D2E" w:rsidRPr="00696E68" w:rsidRDefault="00724D09" w:rsidP="00696E68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</w:pPr>
            <w:r w:rsidRPr="000624FE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>Результаты реализации адаптированных программ представлены на сайте образовательного учреждения -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</w:t>
            </w:r>
            <w:hyperlink r:id="rId24" w:history="1">
              <w:r w:rsidR="000624FE" w:rsidRPr="00A27E2D">
                <w:rPr>
                  <w:rStyle w:val="a5"/>
                  <w:rFonts w:ascii="Times New Roman" w:eastAsiaTheme="minorHAnsi" w:hAnsi="Times New Roman" w:cs="Times New Roman"/>
                  <w:szCs w:val="22"/>
                  <w:lang w:val="ru-RU" w:eastAsia="en-US"/>
                </w:rPr>
                <w:t>https://u.to/bpLGHg</w:t>
              </w:r>
            </w:hyperlink>
            <w:r w:rsidR="000624FE">
              <w:rPr>
                <w:rFonts w:ascii="Times New Roman" w:eastAsiaTheme="minorHAnsi" w:hAnsi="Times New Roman" w:cs="Times New Roman"/>
                <w:color w:val="auto"/>
                <w:szCs w:val="22"/>
                <w:lang w:val="ru-RU" w:eastAsia="en-US"/>
              </w:rPr>
              <w:t xml:space="preserve"> </w:t>
            </w:r>
          </w:p>
        </w:tc>
      </w:tr>
    </w:tbl>
    <w:p w:rsidR="002D5B1C" w:rsidRDefault="002D5B1C" w:rsidP="001D46FE">
      <w:pPr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u w:val="single"/>
          <w:lang w:val="ru-RU" w:eastAsia="en-US"/>
        </w:rPr>
      </w:pPr>
    </w:p>
    <w:p w:rsidR="00F1561A" w:rsidRPr="00F1561A" w:rsidRDefault="00F1561A" w:rsidP="00F1561A">
      <w:p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</w:pPr>
      <w:r w:rsidRPr="00F1561A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 xml:space="preserve">Достоверность </w:t>
      </w:r>
      <w:proofErr w:type="gramStart"/>
      <w:r w:rsidRPr="00F1561A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>сведений, представленных в Анкете участника регионального этапа Конкурса подтверждаю</w:t>
      </w:r>
      <w:proofErr w:type="gramEnd"/>
    </w:p>
    <w:p w:rsidR="00F1561A" w:rsidRDefault="00F1561A" w:rsidP="00F1561A">
      <w:p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u w:val="single"/>
          <w:lang w:val="ru-RU" w:eastAsia="en-US"/>
        </w:rPr>
      </w:pPr>
    </w:p>
    <w:p w:rsidR="00F1561A" w:rsidRDefault="00F1561A" w:rsidP="00F1561A">
      <w:p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>_______________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ab/>
        <w:t>___</w:t>
      </w:r>
      <w:r w:rsidR="004A2448" w:rsidRPr="004A2448">
        <w:rPr>
          <w:rFonts w:ascii="Times New Roman" w:eastAsiaTheme="minorHAnsi" w:hAnsi="Times New Roman" w:cs="Times New Roman"/>
          <w:color w:val="auto"/>
          <w:sz w:val="28"/>
          <w:szCs w:val="22"/>
          <w:u w:val="single"/>
          <w:lang w:val="ru-RU" w:eastAsia="en-US"/>
        </w:rPr>
        <w:t>Л.А. Веселова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>___</w:t>
      </w:r>
    </w:p>
    <w:p w:rsidR="00F1561A" w:rsidRDefault="004A2448" w:rsidP="00F1561A">
      <w:p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val="ru-RU" w:eastAsia="en-US"/>
        </w:rPr>
        <w:tab/>
        <w:t>(подпись)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0"/>
          <w:szCs w:val="22"/>
          <w:lang w:val="ru-RU"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0"/>
          <w:szCs w:val="22"/>
          <w:lang w:val="ru-RU" w:eastAsia="en-US"/>
        </w:rPr>
        <w:tab/>
      </w:r>
      <w:r w:rsidR="00F1561A">
        <w:rPr>
          <w:rFonts w:ascii="Times New Roman" w:eastAsiaTheme="minorHAnsi" w:hAnsi="Times New Roman" w:cs="Times New Roman"/>
          <w:color w:val="auto"/>
          <w:sz w:val="20"/>
          <w:szCs w:val="22"/>
          <w:lang w:val="ru-RU" w:eastAsia="en-US"/>
        </w:rPr>
        <w:t>Ф.И.О. руководителя ОО</w:t>
      </w:r>
    </w:p>
    <w:p w:rsidR="004A2448" w:rsidRDefault="004A2448" w:rsidP="00F1561A">
      <w:pPr>
        <w:spacing w:line="276" w:lineRule="auto"/>
        <w:jc w:val="both"/>
        <w:rPr>
          <w:rFonts w:ascii="Times New Roman" w:eastAsiaTheme="minorHAnsi" w:hAnsi="Times New Roman" w:cs="Times New Roman"/>
          <w:color w:val="auto"/>
          <w:szCs w:val="22"/>
          <w:lang w:val="ru-RU" w:eastAsia="en-US"/>
        </w:rPr>
      </w:pPr>
    </w:p>
    <w:p w:rsidR="00F1561A" w:rsidRPr="004A2448" w:rsidRDefault="004A2448" w:rsidP="00F1561A">
      <w:pPr>
        <w:spacing w:line="276" w:lineRule="auto"/>
        <w:jc w:val="both"/>
        <w:rPr>
          <w:rFonts w:ascii="Times New Roman" w:eastAsiaTheme="minorHAnsi" w:hAnsi="Times New Roman" w:cs="Times New Roman"/>
          <w:color w:val="auto"/>
          <w:szCs w:val="22"/>
          <w:lang w:val="ru-RU" w:eastAsia="en-US"/>
        </w:rPr>
      </w:pPr>
      <w:r w:rsidRPr="004A2448">
        <w:rPr>
          <w:rFonts w:ascii="Times New Roman" w:eastAsiaTheme="minorHAnsi" w:hAnsi="Times New Roman" w:cs="Times New Roman"/>
          <w:color w:val="auto"/>
          <w:szCs w:val="22"/>
          <w:lang w:val="ru-RU" w:eastAsia="en-US"/>
        </w:rPr>
        <w:t>«_____» _____________ 2023 г.</w:t>
      </w:r>
    </w:p>
    <w:p w:rsidR="00174D2E" w:rsidRDefault="00174D2E" w:rsidP="001D46FE">
      <w:pPr>
        <w:spacing w:line="276" w:lineRule="auto"/>
        <w:jc w:val="center"/>
        <w:rPr>
          <w:noProof/>
          <w:lang w:val="ru-RU"/>
        </w:rPr>
      </w:pPr>
    </w:p>
    <w:p w:rsidR="004A2448" w:rsidRPr="004A2448" w:rsidRDefault="004A2448" w:rsidP="004A2448">
      <w:pPr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2"/>
          <w:u w:val="single"/>
          <w:lang w:val="ru-RU" w:eastAsia="en-US"/>
        </w:rPr>
      </w:pPr>
      <w:r w:rsidRPr="004A2448">
        <w:rPr>
          <w:rFonts w:ascii="Times New Roman" w:hAnsi="Times New Roman" w:cs="Times New Roman"/>
          <w:noProof/>
          <w:lang w:val="ru-RU"/>
        </w:rPr>
        <w:t>М.П.</w:t>
      </w:r>
    </w:p>
    <w:sectPr w:rsidR="004A2448" w:rsidRPr="004A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B07"/>
    <w:multiLevelType w:val="hybridMultilevel"/>
    <w:tmpl w:val="D5187850"/>
    <w:lvl w:ilvl="0" w:tplc="1E9CB4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77C66"/>
    <w:multiLevelType w:val="hybridMultilevel"/>
    <w:tmpl w:val="83DE66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A72E6"/>
    <w:multiLevelType w:val="hybridMultilevel"/>
    <w:tmpl w:val="233E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C2A99"/>
    <w:multiLevelType w:val="hybridMultilevel"/>
    <w:tmpl w:val="B23A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C77B9"/>
    <w:multiLevelType w:val="multilevel"/>
    <w:tmpl w:val="B0380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DE357F"/>
    <w:multiLevelType w:val="multilevel"/>
    <w:tmpl w:val="2592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E6275"/>
    <w:multiLevelType w:val="hybridMultilevel"/>
    <w:tmpl w:val="FC60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38"/>
    <w:rsid w:val="000112A5"/>
    <w:rsid w:val="00015BF4"/>
    <w:rsid w:val="00055A7A"/>
    <w:rsid w:val="0005797A"/>
    <w:rsid w:val="000624FE"/>
    <w:rsid w:val="00076270"/>
    <w:rsid w:val="00082FB4"/>
    <w:rsid w:val="000B78AC"/>
    <w:rsid w:val="000D4098"/>
    <w:rsid w:val="000E67DE"/>
    <w:rsid w:val="0010267C"/>
    <w:rsid w:val="0010454B"/>
    <w:rsid w:val="00104764"/>
    <w:rsid w:val="0014295D"/>
    <w:rsid w:val="001663A5"/>
    <w:rsid w:val="001734CF"/>
    <w:rsid w:val="00174D2E"/>
    <w:rsid w:val="00183F1C"/>
    <w:rsid w:val="00196DA9"/>
    <w:rsid w:val="001A42BA"/>
    <w:rsid w:val="001B2B6E"/>
    <w:rsid w:val="001D46FE"/>
    <w:rsid w:val="001E3552"/>
    <w:rsid w:val="00241CCD"/>
    <w:rsid w:val="002B1792"/>
    <w:rsid w:val="002C1DD5"/>
    <w:rsid w:val="002D5B1C"/>
    <w:rsid w:val="0036322C"/>
    <w:rsid w:val="00367CCD"/>
    <w:rsid w:val="003A4296"/>
    <w:rsid w:val="003C2173"/>
    <w:rsid w:val="003C2748"/>
    <w:rsid w:val="00412E45"/>
    <w:rsid w:val="00412F99"/>
    <w:rsid w:val="004369CB"/>
    <w:rsid w:val="00436BDA"/>
    <w:rsid w:val="0044110B"/>
    <w:rsid w:val="0045159D"/>
    <w:rsid w:val="004A2448"/>
    <w:rsid w:val="004C5CD5"/>
    <w:rsid w:val="004D6CE7"/>
    <w:rsid w:val="005272BF"/>
    <w:rsid w:val="00561411"/>
    <w:rsid w:val="00570E07"/>
    <w:rsid w:val="00592A97"/>
    <w:rsid w:val="0059621D"/>
    <w:rsid w:val="005D084F"/>
    <w:rsid w:val="005D60E6"/>
    <w:rsid w:val="005E5FD7"/>
    <w:rsid w:val="005F7260"/>
    <w:rsid w:val="00635433"/>
    <w:rsid w:val="0065478B"/>
    <w:rsid w:val="006750D1"/>
    <w:rsid w:val="00696E68"/>
    <w:rsid w:val="006A4B68"/>
    <w:rsid w:val="006A5C33"/>
    <w:rsid w:val="006A7B3D"/>
    <w:rsid w:val="006B717D"/>
    <w:rsid w:val="006C489F"/>
    <w:rsid w:val="006D2DC1"/>
    <w:rsid w:val="006F2233"/>
    <w:rsid w:val="00721F61"/>
    <w:rsid w:val="00724D09"/>
    <w:rsid w:val="00734CE6"/>
    <w:rsid w:val="0073648B"/>
    <w:rsid w:val="00782CA7"/>
    <w:rsid w:val="007A3A38"/>
    <w:rsid w:val="007A6109"/>
    <w:rsid w:val="007C4A35"/>
    <w:rsid w:val="00882A55"/>
    <w:rsid w:val="00896CDF"/>
    <w:rsid w:val="008C663F"/>
    <w:rsid w:val="009063CE"/>
    <w:rsid w:val="009C170D"/>
    <w:rsid w:val="009D510B"/>
    <w:rsid w:val="009E6748"/>
    <w:rsid w:val="00A473F5"/>
    <w:rsid w:val="00A47E6C"/>
    <w:rsid w:val="00A60912"/>
    <w:rsid w:val="00AF35E8"/>
    <w:rsid w:val="00B1304B"/>
    <w:rsid w:val="00B13F7A"/>
    <w:rsid w:val="00B571D5"/>
    <w:rsid w:val="00B91A3C"/>
    <w:rsid w:val="00BA2E51"/>
    <w:rsid w:val="00BD52C2"/>
    <w:rsid w:val="00BF0224"/>
    <w:rsid w:val="00BF2B39"/>
    <w:rsid w:val="00C32262"/>
    <w:rsid w:val="00C377E8"/>
    <w:rsid w:val="00C41013"/>
    <w:rsid w:val="00C77515"/>
    <w:rsid w:val="00C96AFD"/>
    <w:rsid w:val="00CA7E19"/>
    <w:rsid w:val="00CB278E"/>
    <w:rsid w:val="00CF09C2"/>
    <w:rsid w:val="00D32779"/>
    <w:rsid w:val="00D351DD"/>
    <w:rsid w:val="00D35CF0"/>
    <w:rsid w:val="00D44F60"/>
    <w:rsid w:val="00D822E9"/>
    <w:rsid w:val="00DA31F7"/>
    <w:rsid w:val="00DA5C31"/>
    <w:rsid w:val="00DD371D"/>
    <w:rsid w:val="00E259B1"/>
    <w:rsid w:val="00E458A7"/>
    <w:rsid w:val="00E463DB"/>
    <w:rsid w:val="00E66886"/>
    <w:rsid w:val="00E8353F"/>
    <w:rsid w:val="00E9544C"/>
    <w:rsid w:val="00EA5FD8"/>
    <w:rsid w:val="00EC7247"/>
    <w:rsid w:val="00EC764E"/>
    <w:rsid w:val="00ED4A5A"/>
    <w:rsid w:val="00F12282"/>
    <w:rsid w:val="00F1561A"/>
    <w:rsid w:val="00F23397"/>
    <w:rsid w:val="00F247AA"/>
    <w:rsid w:val="00F26EC8"/>
    <w:rsid w:val="00F455F0"/>
    <w:rsid w:val="00F632F8"/>
    <w:rsid w:val="00F95666"/>
    <w:rsid w:val="00FA407D"/>
    <w:rsid w:val="00FC1823"/>
    <w:rsid w:val="00FE7D52"/>
    <w:rsid w:val="00FF5F95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3A3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7A3A38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odytext">
    <w:name w:val="Body text_"/>
    <w:basedOn w:val="a0"/>
    <w:link w:val="3"/>
    <w:rsid w:val="007A3A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7A3A3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Bodytext30">
    <w:name w:val="Body text (3)"/>
    <w:basedOn w:val="a"/>
    <w:link w:val="Bodytext3"/>
    <w:rsid w:val="007A3A3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pacing w:val="10"/>
      <w:sz w:val="18"/>
      <w:szCs w:val="18"/>
      <w:lang w:val="ru-RU" w:eastAsia="en-US"/>
    </w:rPr>
  </w:style>
  <w:style w:type="paragraph" w:customStyle="1" w:styleId="3">
    <w:name w:val="Основной текст3"/>
    <w:basedOn w:val="a"/>
    <w:link w:val="Bodytext"/>
    <w:rsid w:val="007A3A38"/>
    <w:pPr>
      <w:shd w:val="clear" w:color="auto" w:fill="FFFFFF"/>
      <w:spacing w:after="60" w:line="0" w:lineRule="atLeast"/>
      <w:ind w:hanging="420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Bodytext90">
    <w:name w:val="Body text (9)"/>
    <w:basedOn w:val="a"/>
    <w:link w:val="Bodytext9"/>
    <w:rsid w:val="007A3A38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table" w:styleId="a3">
    <w:name w:val="Table Grid"/>
    <w:basedOn w:val="a1"/>
    <w:uiPriority w:val="59"/>
    <w:rsid w:val="00696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27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278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4D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D2E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9">
    <w:name w:val="No Spacing"/>
    <w:uiPriority w:val="1"/>
    <w:qFormat/>
    <w:rsid w:val="00561411"/>
    <w:pPr>
      <w:spacing w:after="0" w:line="240" w:lineRule="auto"/>
    </w:pPr>
  </w:style>
  <w:style w:type="character" w:styleId="aa">
    <w:name w:val="Strong"/>
    <w:basedOn w:val="a0"/>
    <w:uiPriority w:val="22"/>
    <w:qFormat/>
    <w:rsid w:val="000D4098"/>
    <w:rPr>
      <w:b/>
      <w:bCs/>
    </w:rPr>
  </w:style>
  <w:style w:type="paragraph" w:customStyle="1" w:styleId="c14">
    <w:name w:val="c14"/>
    <w:basedOn w:val="a"/>
    <w:rsid w:val="001A42B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3">
    <w:name w:val="c3"/>
    <w:basedOn w:val="a0"/>
    <w:rsid w:val="001A42BA"/>
  </w:style>
  <w:style w:type="paragraph" w:styleId="ab">
    <w:name w:val="Normal (Web)"/>
    <w:basedOn w:val="a"/>
    <w:uiPriority w:val="99"/>
    <w:semiHidden/>
    <w:unhideWhenUsed/>
    <w:rsid w:val="003A429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c">
    <w:name w:val="Основной текст_"/>
    <w:basedOn w:val="a0"/>
    <w:link w:val="1"/>
    <w:rsid w:val="003A42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3A4296"/>
    <w:pPr>
      <w:widowControl w:val="0"/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3A3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7A3A38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odytext">
    <w:name w:val="Body text_"/>
    <w:basedOn w:val="a0"/>
    <w:link w:val="3"/>
    <w:rsid w:val="007A3A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7A3A3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Bodytext30">
    <w:name w:val="Body text (3)"/>
    <w:basedOn w:val="a"/>
    <w:link w:val="Bodytext3"/>
    <w:rsid w:val="007A3A3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pacing w:val="10"/>
      <w:sz w:val="18"/>
      <w:szCs w:val="18"/>
      <w:lang w:val="ru-RU" w:eastAsia="en-US"/>
    </w:rPr>
  </w:style>
  <w:style w:type="paragraph" w:customStyle="1" w:styleId="3">
    <w:name w:val="Основной текст3"/>
    <w:basedOn w:val="a"/>
    <w:link w:val="Bodytext"/>
    <w:rsid w:val="007A3A38"/>
    <w:pPr>
      <w:shd w:val="clear" w:color="auto" w:fill="FFFFFF"/>
      <w:spacing w:after="60" w:line="0" w:lineRule="atLeast"/>
      <w:ind w:hanging="420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Bodytext90">
    <w:name w:val="Body text (9)"/>
    <w:basedOn w:val="a"/>
    <w:link w:val="Bodytext9"/>
    <w:rsid w:val="007A3A38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table" w:styleId="a3">
    <w:name w:val="Table Grid"/>
    <w:basedOn w:val="a1"/>
    <w:uiPriority w:val="59"/>
    <w:rsid w:val="00696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27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278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4D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D2E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9">
    <w:name w:val="No Spacing"/>
    <w:uiPriority w:val="1"/>
    <w:qFormat/>
    <w:rsid w:val="00561411"/>
    <w:pPr>
      <w:spacing w:after="0" w:line="240" w:lineRule="auto"/>
    </w:pPr>
  </w:style>
  <w:style w:type="character" w:styleId="aa">
    <w:name w:val="Strong"/>
    <w:basedOn w:val="a0"/>
    <w:uiPriority w:val="22"/>
    <w:qFormat/>
    <w:rsid w:val="000D4098"/>
    <w:rPr>
      <w:b/>
      <w:bCs/>
    </w:rPr>
  </w:style>
  <w:style w:type="paragraph" w:customStyle="1" w:styleId="c14">
    <w:name w:val="c14"/>
    <w:basedOn w:val="a"/>
    <w:rsid w:val="001A42B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3">
    <w:name w:val="c3"/>
    <w:basedOn w:val="a0"/>
    <w:rsid w:val="001A42BA"/>
  </w:style>
  <w:style w:type="paragraph" w:styleId="ab">
    <w:name w:val="Normal (Web)"/>
    <w:basedOn w:val="a"/>
    <w:uiPriority w:val="99"/>
    <w:semiHidden/>
    <w:unhideWhenUsed/>
    <w:rsid w:val="003A429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c">
    <w:name w:val="Основной текст_"/>
    <w:basedOn w:val="a0"/>
    <w:link w:val="1"/>
    <w:rsid w:val="003A42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3A4296"/>
    <w:pPr>
      <w:widowControl w:val="0"/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4;&#1076;&#1086;.&#1077;&#1088;&#1084;&#1086;&#1073;&#1088;.&#1088;&#1092;/wp-content/uploads/2023/03/turistyata-nekst.pdf" TargetMode="External"/><Relationship Id="rId13" Type="http://schemas.openxmlformats.org/officeDocument/2006/relationships/hyperlink" Target="https://vk.com/cdoermuo?w=wall-173647416_1166" TargetMode="External"/><Relationship Id="rId18" Type="http://schemas.openxmlformats.org/officeDocument/2006/relationships/hyperlink" Target="http://xn--d1auw.xn--90ahviid.xn--p1ai/wp-content/uploads/2021/09/issledovatelskaya-rabota-fyodorovoj-mariny_pochemu-sharik-naduvaetsya_obuchayushhejsya-po-programme-adoop-udivitelnoe-ryadom_2021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xn--d1auw.xn--90ahviid.xn--p1ai/wp-content/uploads/2021/09/scan-01.pdf" TargetMode="External"/><Relationship Id="rId7" Type="http://schemas.openxmlformats.org/officeDocument/2006/relationships/hyperlink" Target="http://xn--d1auw.xn--90ahviid.xn--p1ai/inklyuzivnoe-obrazovanie-deti-s-osobymi-obrazovatelnymi-potrebnostyami/" TargetMode="External"/><Relationship Id="rId12" Type="http://schemas.openxmlformats.org/officeDocument/2006/relationships/hyperlink" Target="https://vk.com/cdoermuo?w=wall-173647416_1165" TargetMode="External"/><Relationship Id="rId17" Type="http://schemas.openxmlformats.org/officeDocument/2006/relationships/hyperlink" Target="https://vk.com/cdoermuo?w=wall-173647416_120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doermuo?w=wall-173647416_1214" TargetMode="External"/><Relationship Id="rId20" Type="http://schemas.openxmlformats.org/officeDocument/2006/relationships/hyperlink" Target="https://u.to/9-q2H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d1auw.xn--90ahviid.xn--p1ai/" TargetMode="External"/><Relationship Id="rId11" Type="http://schemas.openxmlformats.org/officeDocument/2006/relationships/hyperlink" Target="http://&#1094;&#1076;&#1086;.&#1077;&#1088;&#1084;&#1086;&#1073;&#1088;.&#1088;&#1092;/wp-content/uploads/2023/03/adoop-nadezhda.docx" TargetMode="External"/><Relationship Id="rId24" Type="http://schemas.openxmlformats.org/officeDocument/2006/relationships/hyperlink" Target="https://u.to/bpLGH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doermuo?w=wall-173647416_1203" TargetMode="External"/><Relationship Id="rId23" Type="http://schemas.openxmlformats.org/officeDocument/2006/relationships/hyperlink" Target="http://&#1094;&#1076;&#1086;.&#1077;&#1088;&#1084;&#1086;&#1073;&#1088;.&#1088;&#1092;/wp-content/uploads/2023/04/svodnaya-tablicza-oczenki-tolerantnosti-obrazovatelnoj-sredy-1.docx" TargetMode="External"/><Relationship Id="rId10" Type="http://schemas.openxmlformats.org/officeDocument/2006/relationships/hyperlink" Target="http://&#1094;&#1076;&#1086;.&#1077;&#1088;&#1084;&#1086;&#1073;&#1088;.&#1088;&#1092;/wp-content/uploads/2023/03/priroda-i-hudozhnik.pdf" TargetMode="External"/><Relationship Id="rId19" Type="http://schemas.openxmlformats.org/officeDocument/2006/relationships/hyperlink" Target="http://xn--d1auw.xn--90ahviid.xn--p1ai/wp-content/uploads/2021/09/issledovatelskaya-rabota-fyodorovoj-mariny_pochemu-sharik-naduvaetsya_obuchayushhejsya-po-programme-adoop-udivitelnoe-ryadom_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4;&#1076;&#1086;.&#1077;&#1088;&#1084;&#1086;&#1073;&#1088;.&#1088;&#1092;/wp-content/uploads/2023/03/udivitelnoe-ryadom-ovz.pdf" TargetMode="External"/><Relationship Id="rId14" Type="http://schemas.openxmlformats.org/officeDocument/2006/relationships/hyperlink" Target="https://vk.com/cdoermuo?w=wall-173647416_1202" TargetMode="External"/><Relationship Id="rId22" Type="http://schemas.openxmlformats.org/officeDocument/2006/relationships/hyperlink" Target="http://&#1094;&#1076;&#1086;.&#1077;&#1088;&#1084;&#1086;&#1073;&#1088;.&#1088;&#1092;/wp-content/uploads/2023/04/en_diagnosti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14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inf1comp4</cp:lastModifiedBy>
  <cp:revision>14</cp:revision>
  <dcterms:created xsi:type="dcterms:W3CDTF">2023-03-16T08:44:00Z</dcterms:created>
  <dcterms:modified xsi:type="dcterms:W3CDTF">2023-04-01T07:15:00Z</dcterms:modified>
</cp:coreProperties>
</file>